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38" w:rsidRPr="005E2CA7" w:rsidRDefault="00F054A1" w:rsidP="00344C33">
      <w:pPr>
        <w:shd w:val="clear" w:color="auto" w:fill="FFFFFF"/>
        <w:spacing w:after="240"/>
        <w:jc w:val="center"/>
        <w:rPr>
          <w:b/>
          <w:sz w:val="24"/>
        </w:rPr>
      </w:pPr>
      <w:bookmarkStart w:id="0" w:name="_GoBack"/>
      <w:bookmarkEnd w:id="0"/>
      <w:r w:rsidRPr="005E2CA7">
        <w:rPr>
          <w:b/>
          <w:sz w:val="24"/>
        </w:rPr>
        <w:t>AEE Kutatói Nap Kiadvány</w:t>
      </w:r>
      <w:r w:rsidR="00E41798" w:rsidRPr="005E2CA7">
        <w:rPr>
          <w:b/>
          <w:sz w:val="24"/>
        </w:rPr>
        <w:t xml:space="preserve"> </w:t>
      </w:r>
      <w:r w:rsidR="005E2CA7">
        <w:rPr>
          <w:b/>
          <w:sz w:val="24"/>
        </w:rPr>
        <w:t xml:space="preserve">készítéséhez </w:t>
      </w:r>
      <w:r w:rsidR="00E41798" w:rsidRPr="005E2CA7">
        <w:rPr>
          <w:b/>
          <w:sz w:val="24"/>
        </w:rPr>
        <w:t>f</w:t>
      </w:r>
      <w:r w:rsidR="00344C33" w:rsidRPr="005E2CA7">
        <w:rPr>
          <w:b/>
          <w:sz w:val="24"/>
        </w:rPr>
        <w:t xml:space="preserve">ormai </w:t>
      </w:r>
      <w:r w:rsidR="00E41798" w:rsidRPr="005E2CA7">
        <w:rPr>
          <w:b/>
          <w:sz w:val="24"/>
        </w:rPr>
        <w:t>k</w:t>
      </w:r>
      <w:r w:rsidR="00344C33" w:rsidRPr="005E2CA7">
        <w:rPr>
          <w:b/>
          <w:sz w:val="24"/>
        </w:rPr>
        <w:t>övetelmények</w:t>
      </w:r>
    </w:p>
    <w:p w:rsidR="00DE6A8A" w:rsidRPr="00EF3B92" w:rsidRDefault="00DE6A8A" w:rsidP="00402C96"/>
    <w:p w:rsidR="008E0113" w:rsidRPr="00EF3B92" w:rsidRDefault="00DC7F27" w:rsidP="00402C96">
      <w:r w:rsidRPr="00483E76">
        <w:rPr>
          <w:b/>
        </w:rPr>
        <w:t xml:space="preserve">A kézirat </w:t>
      </w:r>
      <w:r w:rsidR="00344C33" w:rsidRPr="00483E76">
        <w:rPr>
          <w:b/>
        </w:rPr>
        <w:t>terjedelme</w:t>
      </w:r>
      <w:r w:rsidR="00344C33" w:rsidRPr="00EF3B92">
        <w:t xml:space="preserve"> nem haladhatja meg </w:t>
      </w:r>
      <w:r w:rsidR="008E0113" w:rsidRPr="00EF3B92">
        <w:t>a</w:t>
      </w:r>
      <w:r w:rsidR="00344C33" w:rsidRPr="00EF3B92">
        <w:t xml:space="preserve"> </w:t>
      </w:r>
      <w:r w:rsidR="009C39F4" w:rsidRPr="00EF3B92">
        <w:t>10</w:t>
      </w:r>
      <w:r w:rsidR="00344C33" w:rsidRPr="00EF3B92">
        <w:t xml:space="preserve"> oldalt</w:t>
      </w:r>
      <w:r w:rsidR="008E0113" w:rsidRPr="00EF3B92">
        <w:t>.</w:t>
      </w:r>
    </w:p>
    <w:p w:rsidR="00402C96" w:rsidRPr="00EF3B92" w:rsidRDefault="007422AD" w:rsidP="00402C96">
      <w:r w:rsidRPr="00483E76">
        <w:rPr>
          <w:b/>
        </w:rPr>
        <w:t>Oldalméret</w:t>
      </w:r>
      <w:r w:rsidR="00344C33" w:rsidRPr="00483E76">
        <w:rPr>
          <w:b/>
        </w:rPr>
        <w:t>:</w:t>
      </w:r>
      <w:r w:rsidRPr="00EF3B92">
        <w:t xml:space="preserve"> A</w:t>
      </w:r>
      <w:r w:rsidR="00DC7F27" w:rsidRPr="00EF3B92">
        <w:t>5</w:t>
      </w:r>
      <w:r w:rsidR="00344C33" w:rsidRPr="00EF3B92">
        <w:t xml:space="preserve"> (</w:t>
      </w:r>
      <w:r w:rsidR="00483E76">
        <w:t>148×</w:t>
      </w:r>
      <w:r w:rsidRPr="00EF3B92">
        <w:t>210</w:t>
      </w:r>
      <w:r w:rsidR="00483E76">
        <w:t xml:space="preserve"> </w:t>
      </w:r>
      <w:r w:rsidR="00344C33" w:rsidRPr="00EF3B92">
        <w:t xml:space="preserve">mm). </w:t>
      </w:r>
    </w:p>
    <w:p w:rsidR="00402C96" w:rsidRPr="00EF3B92" w:rsidRDefault="00DC7F27" w:rsidP="00402C96">
      <w:r w:rsidRPr="00483E76">
        <w:rPr>
          <w:b/>
        </w:rPr>
        <w:t>Margó</w:t>
      </w:r>
      <w:r w:rsidR="004639AC" w:rsidRPr="00483E76">
        <w:rPr>
          <w:b/>
        </w:rPr>
        <w:t>k:</w:t>
      </w:r>
      <w:r w:rsidR="004639AC" w:rsidRPr="00EF3B92">
        <w:t xml:space="preserve"> bal: </w:t>
      </w:r>
      <w:r w:rsidR="008C236C" w:rsidRPr="00EF3B92">
        <w:t>1,3 c</w:t>
      </w:r>
      <w:r w:rsidRPr="00EF3B92">
        <w:t xml:space="preserve">m, jobb: </w:t>
      </w:r>
      <w:r w:rsidR="008C236C" w:rsidRPr="00EF3B92">
        <w:t>1,3 cm</w:t>
      </w:r>
      <w:r w:rsidRPr="00EF3B92">
        <w:t xml:space="preserve">, alul: </w:t>
      </w:r>
      <w:r w:rsidR="008C236C" w:rsidRPr="00EF3B92">
        <w:t>1,3 cm</w:t>
      </w:r>
      <w:r w:rsidRPr="00EF3B92">
        <w:t xml:space="preserve">, felül: </w:t>
      </w:r>
      <w:r w:rsidR="008C236C" w:rsidRPr="00EF3B92">
        <w:t>1,3 cm</w:t>
      </w:r>
      <w:r w:rsidR="00344C33" w:rsidRPr="00EF3B92">
        <w:t xml:space="preserve">. </w:t>
      </w:r>
    </w:p>
    <w:p w:rsidR="00402C96" w:rsidRPr="00EF3B92" w:rsidRDefault="00DC7F27" w:rsidP="00402C96">
      <w:r w:rsidRPr="00483E76">
        <w:rPr>
          <w:b/>
        </w:rPr>
        <w:t>Hasábok száma</w:t>
      </w:r>
      <w:r w:rsidR="00344C33" w:rsidRPr="00483E76">
        <w:rPr>
          <w:b/>
        </w:rPr>
        <w:t>:</w:t>
      </w:r>
      <w:r w:rsidR="00344C33" w:rsidRPr="00EF3B92">
        <w:t xml:space="preserve"> egy. </w:t>
      </w:r>
    </w:p>
    <w:p w:rsidR="00402C96" w:rsidRPr="00EF3B92" w:rsidRDefault="00DC7F27" w:rsidP="00402C96">
      <w:r w:rsidRPr="00483E76">
        <w:rPr>
          <w:b/>
        </w:rPr>
        <w:t>Sortáv</w:t>
      </w:r>
      <w:r w:rsidR="00344C33" w:rsidRPr="00483E76">
        <w:rPr>
          <w:b/>
        </w:rPr>
        <w:t>:</w:t>
      </w:r>
      <w:r w:rsidR="00402C96" w:rsidRPr="00EF3B92">
        <w:t xml:space="preserve"> szimpla.</w:t>
      </w:r>
    </w:p>
    <w:p w:rsidR="00402C96" w:rsidRPr="00EF3B92" w:rsidRDefault="00DC7F27" w:rsidP="00402C96">
      <w:r w:rsidRPr="00483E76">
        <w:rPr>
          <w:b/>
        </w:rPr>
        <w:t>Igazítás</w:t>
      </w:r>
      <w:r w:rsidR="00344C33" w:rsidRPr="00483E76">
        <w:rPr>
          <w:b/>
        </w:rPr>
        <w:t>:</w:t>
      </w:r>
      <w:r w:rsidR="00344C33" w:rsidRPr="00EF3B92">
        <w:t xml:space="preserve"> </w:t>
      </w:r>
      <w:proofErr w:type="spellStart"/>
      <w:r w:rsidR="00756C89" w:rsidRPr="00EF3B92">
        <w:t>főszöveg</w:t>
      </w:r>
      <w:proofErr w:type="spellEnd"/>
      <w:r w:rsidR="00756C89" w:rsidRPr="00EF3B92">
        <w:t xml:space="preserve"> </w:t>
      </w:r>
      <w:r w:rsidR="00344C33" w:rsidRPr="00EF3B92">
        <w:t>sorkizárt</w:t>
      </w:r>
      <w:r w:rsidR="00756C89" w:rsidRPr="00EF3B92">
        <w:t>, a többinél a megfelelő stílus szerint</w:t>
      </w:r>
    </w:p>
    <w:p w:rsidR="00D57A94" w:rsidRPr="00EF3B92" w:rsidRDefault="00DC7F27" w:rsidP="00402C96">
      <w:r w:rsidRPr="00483E76">
        <w:rPr>
          <w:b/>
        </w:rPr>
        <w:t>Bekezdés:</w:t>
      </w:r>
      <w:r w:rsidRPr="00EF3B92">
        <w:t xml:space="preserve"> </w:t>
      </w:r>
      <w:r w:rsidR="00A44641" w:rsidRPr="00EF3B92">
        <w:t xml:space="preserve">az </w:t>
      </w:r>
      <w:r w:rsidR="00D57A94" w:rsidRPr="00EF3B92">
        <w:t xml:space="preserve">első bekezdésnél nincs behúzás, új bekezdésnél </w:t>
      </w:r>
      <w:r w:rsidRPr="00EF3B92">
        <w:t>5 mm-e</w:t>
      </w:r>
      <w:r w:rsidR="00F054A1" w:rsidRPr="00EF3B92">
        <w:t>s behúzás</w:t>
      </w:r>
    </w:p>
    <w:p w:rsidR="00DC7F27" w:rsidRPr="00EF3B92" w:rsidRDefault="00DC7F27" w:rsidP="00402C96">
      <w:r w:rsidRPr="00483E76">
        <w:rPr>
          <w:b/>
        </w:rPr>
        <w:t>Betűtípus</w:t>
      </w:r>
      <w:r w:rsidR="00D57A94" w:rsidRPr="00483E76">
        <w:rPr>
          <w:b/>
        </w:rPr>
        <w:t>:</w:t>
      </w:r>
      <w:r w:rsidR="000D5E68" w:rsidRPr="00EF3B92">
        <w:t xml:space="preserve"> </w:t>
      </w:r>
      <w:proofErr w:type="spellStart"/>
      <w:r w:rsidR="00D57A94" w:rsidRPr="00EF3B92">
        <w:t>Arial</w:t>
      </w:r>
      <w:proofErr w:type="spellEnd"/>
      <w:r w:rsidR="00D57A94" w:rsidRPr="00EF3B92">
        <w:t xml:space="preserve"> </w:t>
      </w:r>
      <w:proofErr w:type="spellStart"/>
      <w:r w:rsidR="00D57A94" w:rsidRPr="00EF3B92">
        <w:t>Narrow</w:t>
      </w:r>
      <w:proofErr w:type="spellEnd"/>
      <w:r w:rsidR="00483E76">
        <w:t>, fokozatok a stílusok szerint</w:t>
      </w:r>
    </w:p>
    <w:p w:rsidR="00E41798" w:rsidRPr="00EF3B92" w:rsidRDefault="00E41798" w:rsidP="00402C96"/>
    <w:p w:rsidR="00032228" w:rsidRPr="00EF3B92" w:rsidRDefault="00032228" w:rsidP="00402C96"/>
    <w:p w:rsidR="001837B7" w:rsidRPr="00EF3B92" w:rsidRDefault="00402C96" w:rsidP="00344C33">
      <w:pPr>
        <w:shd w:val="clear" w:color="auto" w:fill="FFFFFF"/>
      </w:pPr>
      <w:r w:rsidRPr="00EF3B92">
        <w:t>A kéziratban használandó b</w:t>
      </w:r>
      <w:r w:rsidR="00344C33" w:rsidRPr="00EF3B92">
        <w:t>etűméretek</w:t>
      </w:r>
      <w:r w:rsidRPr="00EF3B92">
        <w:t>, stílusok</w:t>
      </w:r>
      <w:r w:rsidR="00344C33" w:rsidRPr="00EF3B92">
        <w:t xml:space="preserve">: </w:t>
      </w:r>
    </w:p>
    <w:p w:rsidR="0081458D" w:rsidRPr="00EF3B92" w:rsidRDefault="0081458D" w:rsidP="00344C33">
      <w:pPr>
        <w:shd w:val="clear" w:color="auto" w:fill="FFFFFF"/>
      </w:pPr>
    </w:p>
    <w:p w:rsidR="001837B7" w:rsidRPr="00EF3B92" w:rsidRDefault="001837B7" w:rsidP="00F054A1">
      <w:pPr>
        <w:pStyle w:val="Kziratcm"/>
      </w:pPr>
      <w:r w:rsidRPr="00EF3B92">
        <w:t xml:space="preserve">A KÉZIRAT CÍME: 14 PT, BOLD, </w:t>
      </w:r>
      <w:r w:rsidR="00F054A1" w:rsidRPr="00EF3B92">
        <w:t xml:space="preserve">középre zárt, </w:t>
      </w:r>
      <w:r w:rsidRPr="00EF3B92">
        <w:t>NAGYBETŰ</w:t>
      </w:r>
    </w:p>
    <w:p w:rsidR="001837B7" w:rsidRPr="00EF3B92" w:rsidRDefault="001837B7" w:rsidP="001837B7">
      <w:pPr>
        <w:jc w:val="center"/>
      </w:pPr>
      <w:r w:rsidRPr="00EF3B92">
        <w:t xml:space="preserve">(stílus: </w:t>
      </w:r>
      <w:r w:rsidR="00F054A1" w:rsidRPr="00EF3B92">
        <w:t>Kéziratcím</w:t>
      </w:r>
      <w:r w:rsidRPr="00EF3B92">
        <w:t>)</w:t>
      </w:r>
    </w:p>
    <w:p w:rsidR="0081458D" w:rsidRPr="00EF3B92" w:rsidRDefault="0081458D" w:rsidP="001837B7">
      <w:pPr>
        <w:jc w:val="center"/>
      </w:pPr>
    </w:p>
    <w:p w:rsidR="001837B7" w:rsidRPr="00EF3B92" w:rsidRDefault="00DC7F27" w:rsidP="001837B7">
      <w:pPr>
        <w:pStyle w:val="Szerzk"/>
      </w:pPr>
      <w:r w:rsidRPr="00EF3B92">
        <w:t>Szerzők</w:t>
      </w:r>
      <w:r w:rsidR="00D13CD5" w:rsidRPr="00EF3B92">
        <w:t xml:space="preserve">: 12 Pt, </w:t>
      </w:r>
      <w:proofErr w:type="spellStart"/>
      <w:r w:rsidR="0081458D" w:rsidRPr="00EF3B92">
        <w:t>Bold</w:t>
      </w:r>
      <w:proofErr w:type="spellEnd"/>
      <w:r w:rsidR="00D13CD5" w:rsidRPr="00EF3B92">
        <w:t xml:space="preserve">, Középre Zárt </w:t>
      </w:r>
      <w:r w:rsidR="0081458D" w:rsidRPr="00EF3B92">
        <w:t>Kiskapitális</w:t>
      </w:r>
    </w:p>
    <w:p w:rsidR="0081458D" w:rsidRPr="00EF3B92" w:rsidRDefault="0081458D" w:rsidP="00D41EE8">
      <w:pPr>
        <w:jc w:val="center"/>
      </w:pPr>
      <w:r w:rsidRPr="00EF3B92">
        <w:t>(stílus: Szerzők)</w:t>
      </w:r>
    </w:p>
    <w:p w:rsidR="0081458D" w:rsidRPr="00EF3B92" w:rsidRDefault="0081458D" w:rsidP="00D41EE8">
      <w:pPr>
        <w:jc w:val="center"/>
      </w:pPr>
    </w:p>
    <w:p w:rsidR="00402C96" w:rsidRPr="00EF3B92" w:rsidRDefault="00DC7F27" w:rsidP="002A0D04">
      <w:pPr>
        <w:pStyle w:val="Szerzkmunkahelye"/>
      </w:pPr>
      <w:r w:rsidRPr="00EF3B92">
        <w:t xml:space="preserve">Szerzők munkahelye: 10 pt, </w:t>
      </w:r>
      <w:r w:rsidR="002A0D04" w:rsidRPr="00EF3B92">
        <w:t>norm</w:t>
      </w:r>
      <w:r w:rsidR="00E41798" w:rsidRPr="00EF3B92">
        <w:t>á</w:t>
      </w:r>
      <w:r w:rsidR="002A0D04" w:rsidRPr="00EF3B92">
        <w:t>l</w:t>
      </w:r>
      <w:r w:rsidR="00D13CD5" w:rsidRPr="00EF3B92">
        <w:t>,</w:t>
      </w:r>
      <w:r w:rsidRPr="00EF3B92">
        <w:t xml:space="preserve"> </w:t>
      </w:r>
      <w:r w:rsidR="00F054A1" w:rsidRPr="00EF3B92">
        <w:t xml:space="preserve">középre zárt, </w:t>
      </w:r>
      <w:r w:rsidRPr="00EF3B92">
        <w:t>kisbetű</w:t>
      </w:r>
    </w:p>
    <w:p w:rsidR="002A0D04" w:rsidRPr="00EF3B92" w:rsidRDefault="00E41798" w:rsidP="00D41EE8">
      <w:pPr>
        <w:jc w:val="center"/>
      </w:pPr>
      <w:r w:rsidRPr="00EF3B92">
        <w:t>(stílus</w:t>
      </w:r>
      <w:r w:rsidR="002A0D04" w:rsidRPr="00EF3B92">
        <w:t>: Szerzők munkahelye)</w:t>
      </w:r>
    </w:p>
    <w:p w:rsidR="002A0D04" w:rsidRPr="00EF3B92" w:rsidRDefault="002A0D04" w:rsidP="00D41EE8">
      <w:pPr>
        <w:jc w:val="center"/>
      </w:pPr>
    </w:p>
    <w:p w:rsidR="002A0D04" w:rsidRPr="00EF3B92" w:rsidRDefault="00DC7F27" w:rsidP="00F054A1">
      <w:pPr>
        <w:pStyle w:val="Fejezetcm1"/>
      </w:pPr>
      <w:r w:rsidRPr="00EF3B92">
        <w:t>1. rendű fejezetcím</w:t>
      </w:r>
      <w:r w:rsidR="00344C33" w:rsidRPr="00EF3B92">
        <w:t xml:space="preserve">: 12 pt, bold, </w:t>
      </w:r>
      <w:r w:rsidR="00F054A1" w:rsidRPr="00EF3B92">
        <w:t xml:space="preserve">balra zárt, </w:t>
      </w:r>
      <w:r w:rsidR="00344C33" w:rsidRPr="00EF3B92">
        <w:t>nagybetű,</w:t>
      </w:r>
    </w:p>
    <w:p w:rsidR="00F054A1" w:rsidRPr="00EF3B92" w:rsidRDefault="00F054A1" w:rsidP="00D41EE8">
      <w:r w:rsidRPr="00EF3B92">
        <w:t>(stílus: Fejezetcím 1)</w:t>
      </w:r>
    </w:p>
    <w:p w:rsidR="00F054A1" w:rsidRPr="00EF3B92" w:rsidRDefault="00F054A1" w:rsidP="00D41EE8"/>
    <w:p w:rsidR="00344C33" w:rsidRPr="00EF3B92" w:rsidRDefault="00DC7F27" w:rsidP="00F054A1">
      <w:pPr>
        <w:pStyle w:val="Fejezetcm2"/>
      </w:pPr>
      <w:r w:rsidRPr="00EF3B92">
        <w:t>2.</w:t>
      </w:r>
      <w:r w:rsidR="00D64D62" w:rsidRPr="00EF3B92">
        <w:t xml:space="preserve"> R</w:t>
      </w:r>
      <w:r w:rsidRPr="00EF3B92">
        <w:t>endű f</w:t>
      </w:r>
      <w:r w:rsidR="00344C33" w:rsidRPr="00EF3B92">
        <w:t xml:space="preserve">ejezetcím: 12 pt, </w:t>
      </w:r>
      <w:proofErr w:type="spellStart"/>
      <w:r w:rsidR="00344C33" w:rsidRPr="00EF3B92">
        <w:t>bold</w:t>
      </w:r>
      <w:proofErr w:type="spellEnd"/>
      <w:r w:rsidR="00344C33" w:rsidRPr="00EF3B92">
        <w:t xml:space="preserve">, </w:t>
      </w:r>
      <w:r w:rsidR="00D64D62" w:rsidRPr="00EF3B92">
        <w:t>balra zárt, kisbetű</w:t>
      </w:r>
    </w:p>
    <w:p w:rsidR="00344C33" w:rsidRPr="00EF3B92" w:rsidRDefault="00D64D62" w:rsidP="00D41EE8">
      <w:r w:rsidRPr="00EF3B92">
        <w:t>(stílus: Fejezetcím 2)</w:t>
      </w:r>
    </w:p>
    <w:p w:rsidR="00D41EE8" w:rsidRPr="00EF3B92" w:rsidRDefault="00D41EE8" w:rsidP="00D41EE8"/>
    <w:p w:rsidR="00E41798" w:rsidRPr="00EF3B92" w:rsidRDefault="00DC7F27" w:rsidP="00E41798">
      <w:pPr>
        <w:pStyle w:val="Absztrakt"/>
      </w:pPr>
      <w:r w:rsidRPr="00EF3B92">
        <w:t>Absztraktok, kulcsszavak</w:t>
      </w:r>
      <w:r w:rsidR="00C07462" w:rsidRPr="00EF3B92">
        <w:t>: 10 pt,</w:t>
      </w:r>
      <w:r w:rsidR="00E41798" w:rsidRPr="00EF3B92">
        <w:t xml:space="preserve"> normál, balra zárt, kisbetűs</w:t>
      </w:r>
    </w:p>
    <w:p w:rsidR="00360328" w:rsidRPr="00EF3B92" w:rsidRDefault="00E41798" w:rsidP="00D41EE8">
      <w:r w:rsidRPr="00EF3B92">
        <w:t>(Stílus: Absztrakt)</w:t>
      </w:r>
    </w:p>
    <w:p w:rsidR="00D41EE8" w:rsidRPr="00EF3B92" w:rsidRDefault="00D41EE8" w:rsidP="00D41EE8"/>
    <w:p w:rsidR="00360328" w:rsidRPr="00EF3B92" w:rsidRDefault="00360328" w:rsidP="00D41EE8">
      <w:pPr>
        <w:pStyle w:val="Fszveg"/>
      </w:pPr>
      <w:proofErr w:type="spellStart"/>
      <w:r w:rsidRPr="00EF3B92">
        <w:t>Főszöveg</w:t>
      </w:r>
      <w:proofErr w:type="spellEnd"/>
      <w:r w:rsidRPr="00EF3B92">
        <w:t xml:space="preserve">: 12 pt, normál, sorkizárt, </w:t>
      </w:r>
      <w:r w:rsidR="00D41EE8" w:rsidRPr="00EF3B92">
        <w:t>nincs behúzás</w:t>
      </w:r>
    </w:p>
    <w:p w:rsidR="00E41798" w:rsidRPr="00EF3B92" w:rsidRDefault="00D41EE8" w:rsidP="00D41EE8">
      <w:r w:rsidRPr="00EF3B92">
        <w:t xml:space="preserve">(Stílus: </w:t>
      </w:r>
      <w:proofErr w:type="spellStart"/>
      <w:r w:rsidRPr="00EF3B92">
        <w:t>Főszöveg</w:t>
      </w:r>
      <w:proofErr w:type="spellEnd"/>
      <w:r w:rsidRPr="00EF3B92">
        <w:t>)</w:t>
      </w:r>
    </w:p>
    <w:p w:rsidR="00D41EE8" w:rsidRPr="00EF3B92" w:rsidRDefault="00D41EE8" w:rsidP="00D41EE8"/>
    <w:p w:rsidR="00032228" w:rsidRPr="00EF3B92" w:rsidRDefault="00032228" w:rsidP="00032228">
      <w:pPr>
        <w:pStyle w:val="Fszvegjbek"/>
      </w:pPr>
      <w:proofErr w:type="spellStart"/>
      <w:r w:rsidRPr="00EF3B92">
        <w:lastRenderedPageBreak/>
        <w:t>Főszöveg</w:t>
      </w:r>
      <w:proofErr w:type="spellEnd"/>
      <w:r w:rsidRPr="00EF3B92">
        <w:t xml:space="preserve">, új bekezdés: 12 pt, normál, sorkizárt, </w:t>
      </w:r>
      <w:r w:rsidR="00956019" w:rsidRPr="00EF3B92">
        <w:t xml:space="preserve">első sor </w:t>
      </w:r>
      <w:r w:rsidRPr="00EF3B92">
        <w:t>behúzás 5 mm</w:t>
      </w:r>
    </w:p>
    <w:p w:rsidR="00032228" w:rsidRPr="00EF3B92" w:rsidRDefault="00032228" w:rsidP="00032228">
      <w:r w:rsidRPr="00EF3B92">
        <w:t xml:space="preserve">(Stílus: </w:t>
      </w:r>
      <w:proofErr w:type="spellStart"/>
      <w:r w:rsidRPr="00EF3B92">
        <w:t>Főszöveg</w:t>
      </w:r>
      <w:proofErr w:type="spellEnd"/>
      <w:r w:rsidRPr="00EF3B92">
        <w:t xml:space="preserve"> új </w:t>
      </w:r>
      <w:proofErr w:type="spellStart"/>
      <w:r w:rsidRPr="00EF3B92">
        <w:t>bek</w:t>
      </w:r>
      <w:proofErr w:type="spellEnd"/>
      <w:r w:rsidRPr="00EF3B92">
        <w:t>.)</w:t>
      </w:r>
    </w:p>
    <w:p w:rsidR="00D41EE8" w:rsidRPr="00EF3B92" w:rsidRDefault="00D41EE8" w:rsidP="00D41EE8"/>
    <w:p w:rsidR="00DC7F27" w:rsidRPr="00EF3B92" w:rsidRDefault="00C07462" w:rsidP="00E41798">
      <w:pPr>
        <w:pStyle w:val="Tblzatskpalrsok"/>
      </w:pPr>
      <w:r w:rsidRPr="00EF3B92">
        <w:t>T</w:t>
      </w:r>
      <w:r w:rsidR="00DC7F27" w:rsidRPr="00EF3B92">
        <w:t xml:space="preserve">áblázat-, ábraaláírások: 10 pt, </w:t>
      </w:r>
      <w:r w:rsidR="00E41798" w:rsidRPr="00EF3B92">
        <w:t>normál, középre zárt,</w:t>
      </w:r>
      <w:r w:rsidR="00DC7F27" w:rsidRPr="00EF3B92">
        <w:t xml:space="preserve"> dőlt</w:t>
      </w:r>
    </w:p>
    <w:p w:rsidR="00E41798" w:rsidRPr="00EF3B92" w:rsidRDefault="00E41798" w:rsidP="00D41EE8">
      <w:pPr>
        <w:jc w:val="center"/>
      </w:pPr>
      <w:r w:rsidRPr="00EF3B92">
        <w:t>(Stílus: Táblázat és képaláírások)</w:t>
      </w:r>
    </w:p>
    <w:p w:rsidR="00D41EE8" w:rsidRPr="00EF3B92" w:rsidRDefault="00D41EE8" w:rsidP="00D41EE8">
      <w:pPr>
        <w:jc w:val="center"/>
      </w:pPr>
    </w:p>
    <w:p w:rsidR="00756C89" w:rsidRPr="00EF3B92" w:rsidRDefault="00DC7F27" w:rsidP="000D5E68">
      <w:pPr>
        <w:pStyle w:val="Irodalom"/>
      </w:pPr>
      <w:r w:rsidRPr="00EF3B92">
        <w:t>A felhasznált irodalmi források listája: 10 pt,</w:t>
      </w:r>
      <w:r w:rsidR="000D5E68" w:rsidRPr="00EF3B92">
        <w:t xml:space="preserve"> normál, balra zárt kisbetűs</w:t>
      </w:r>
      <w:r w:rsidRPr="00EF3B92">
        <w:t> </w:t>
      </w:r>
    </w:p>
    <w:p w:rsidR="000D5E68" w:rsidRPr="00EF3B92" w:rsidRDefault="000D5E68" w:rsidP="00D41EE8">
      <w:r w:rsidRPr="00EF3B92">
        <w:t>(Stílus: Irodalom)</w:t>
      </w:r>
    </w:p>
    <w:p w:rsidR="000D5E68" w:rsidRPr="00EF3B92" w:rsidRDefault="000D5E68" w:rsidP="00D41EE8"/>
    <w:p w:rsidR="00D41EE8" w:rsidRPr="00EF3B92" w:rsidRDefault="003716E6" w:rsidP="003716E6">
      <w:pPr>
        <w:pStyle w:val="Lbjegyzet"/>
      </w:pPr>
      <w:r w:rsidRPr="00EF3B92">
        <w:t>L</w:t>
      </w:r>
      <w:r w:rsidR="00DC7F27" w:rsidRPr="00EF3B92">
        <w:t xml:space="preserve">ábjegyzetek: 8 pt, </w:t>
      </w:r>
      <w:r w:rsidR="000D5E68" w:rsidRPr="00EF3B92">
        <w:t>normál, balra zárt</w:t>
      </w:r>
      <w:r w:rsidRPr="00EF3B92">
        <w:t xml:space="preserve"> – </w:t>
      </w:r>
    </w:p>
    <w:p w:rsidR="003716E6" w:rsidRPr="00EF3B92" w:rsidRDefault="003716E6" w:rsidP="00D41EE8">
      <w:r w:rsidRPr="00EF3B92">
        <w:t>(Stílus: Lábjegyzet)</w:t>
      </w:r>
    </w:p>
    <w:p w:rsidR="003716E6" w:rsidRPr="00EF3B92" w:rsidRDefault="003716E6" w:rsidP="00483E76"/>
    <w:p w:rsidR="00997055" w:rsidRPr="00EF3B92" w:rsidRDefault="00997055" w:rsidP="00483E76"/>
    <w:p w:rsidR="00997055" w:rsidRPr="00EF3B92" w:rsidRDefault="00997055" w:rsidP="00483E76"/>
    <w:p w:rsidR="00032228" w:rsidRPr="00483E76" w:rsidRDefault="00D26A59" w:rsidP="00483E76">
      <w:pPr>
        <w:jc w:val="center"/>
        <w:rPr>
          <w:b/>
          <w:sz w:val="24"/>
        </w:rPr>
      </w:pPr>
      <w:r w:rsidRPr="00483E76">
        <w:rPr>
          <w:b/>
          <w:sz w:val="24"/>
        </w:rPr>
        <w:t>Lásd az alábbi vakszöveges mintát:</w:t>
      </w:r>
    </w:p>
    <w:p w:rsidR="00997055" w:rsidRPr="00EF3B92" w:rsidRDefault="00997055" w:rsidP="00D41EE8"/>
    <w:p w:rsidR="00D26A59" w:rsidRPr="00EF3B92" w:rsidRDefault="00D26A59" w:rsidP="00D41EE8"/>
    <w:p w:rsidR="00D26A59" w:rsidRPr="00EF3B92" w:rsidRDefault="00D26A59" w:rsidP="00BC498D">
      <w:pPr>
        <w:pStyle w:val="Kziratcm"/>
      </w:pPr>
      <w:r w:rsidRPr="00EF3B92">
        <w:t>Et ut accuptatum in coris in con raepudantia solorerum aut aliqu</w:t>
      </w:r>
    </w:p>
    <w:p w:rsidR="00BC498D" w:rsidRPr="00EF3B92" w:rsidRDefault="00BC498D" w:rsidP="00BC498D">
      <w:pPr>
        <w:pStyle w:val="Szerzk"/>
      </w:pPr>
      <w:r w:rsidRPr="00EF3B92">
        <w:t>Vezetéknév Keresztnév1 Vezetéknév Keresztnév2</w:t>
      </w:r>
    </w:p>
    <w:p w:rsidR="00BC498D" w:rsidRPr="00EF3B92" w:rsidRDefault="00BC498D" w:rsidP="00BC498D">
      <w:pPr>
        <w:pStyle w:val="Szerzkmunkahelye"/>
      </w:pPr>
      <w:r w:rsidRPr="00EF3B92">
        <w:t>1 Munkahely pontos megnevezése, 2 Munkahely pontos megnevezése</w:t>
      </w:r>
    </w:p>
    <w:p w:rsidR="00BC498D" w:rsidRPr="00EF3B92" w:rsidRDefault="00BC498D" w:rsidP="00BC498D">
      <w:pPr>
        <w:pStyle w:val="Szerzkmunkahelye"/>
      </w:pPr>
    </w:p>
    <w:p w:rsidR="00BC498D" w:rsidRPr="00EF3B92" w:rsidRDefault="00BC498D" w:rsidP="00BC498D">
      <w:pPr>
        <w:pStyle w:val="Fejezetcm2"/>
      </w:pPr>
      <w:r w:rsidRPr="00EF3B92">
        <w:t>Kivonat</w:t>
      </w:r>
    </w:p>
    <w:p w:rsidR="00BC498D" w:rsidRPr="00EF3B92" w:rsidRDefault="00BC498D" w:rsidP="00BC498D">
      <w:pPr>
        <w:pStyle w:val="Absztrakt"/>
      </w:pPr>
      <w:proofErr w:type="spellStart"/>
      <w:r w:rsidRPr="00EF3B92">
        <w:t>Obitibus</w:t>
      </w:r>
      <w:proofErr w:type="spellEnd"/>
      <w:r w:rsidRPr="00EF3B92">
        <w:t xml:space="preserve">, </w:t>
      </w:r>
      <w:proofErr w:type="spellStart"/>
      <w:r w:rsidRPr="00EF3B92">
        <w:t>incta</w:t>
      </w:r>
      <w:proofErr w:type="spellEnd"/>
      <w:r w:rsidRPr="00EF3B92">
        <w:t xml:space="preserve"> </w:t>
      </w:r>
      <w:proofErr w:type="spellStart"/>
      <w:r w:rsidRPr="00EF3B92">
        <w:t>sam</w:t>
      </w:r>
      <w:proofErr w:type="spellEnd"/>
      <w:r w:rsidRPr="00EF3B92">
        <w:t xml:space="preserve"> </w:t>
      </w:r>
      <w:proofErr w:type="spellStart"/>
      <w:r w:rsidRPr="00EF3B92">
        <w:t>volenti</w:t>
      </w:r>
      <w:proofErr w:type="spellEnd"/>
      <w:r w:rsidRPr="00EF3B92">
        <w:t xml:space="preserve"> </w:t>
      </w:r>
      <w:proofErr w:type="spellStart"/>
      <w:r w:rsidRPr="00EF3B92">
        <w:t>dolorum</w:t>
      </w:r>
      <w:proofErr w:type="spellEnd"/>
      <w:r w:rsidRPr="00EF3B92">
        <w:t xml:space="preserve"> nos </w:t>
      </w:r>
      <w:proofErr w:type="spellStart"/>
      <w:r w:rsidRPr="00EF3B92">
        <w:t>ea</w:t>
      </w:r>
      <w:proofErr w:type="spellEnd"/>
      <w:r w:rsidRPr="00EF3B92">
        <w:t xml:space="preserve"> </w:t>
      </w:r>
      <w:proofErr w:type="spellStart"/>
      <w:r w:rsidRPr="00EF3B92">
        <w:t>autem</w:t>
      </w:r>
      <w:proofErr w:type="spellEnd"/>
      <w:r w:rsidRPr="00EF3B92">
        <w:t xml:space="preserve"> </w:t>
      </w:r>
      <w:proofErr w:type="spellStart"/>
      <w:r w:rsidRPr="00EF3B92">
        <w:t>untet</w:t>
      </w:r>
      <w:proofErr w:type="spellEnd"/>
      <w:r w:rsidRPr="00EF3B92">
        <w:t xml:space="preserve"> </w:t>
      </w:r>
      <w:proofErr w:type="spellStart"/>
      <w:r w:rsidRPr="00EF3B92">
        <w:t>hilis</w:t>
      </w:r>
      <w:proofErr w:type="spellEnd"/>
      <w:r w:rsidRPr="00EF3B92">
        <w:t xml:space="preserve"> </w:t>
      </w:r>
      <w:proofErr w:type="spellStart"/>
      <w:r w:rsidRPr="00EF3B92">
        <w:t>veribus</w:t>
      </w:r>
      <w:proofErr w:type="spellEnd"/>
      <w:r w:rsidRPr="00EF3B92">
        <w:t xml:space="preserve">, </w:t>
      </w:r>
      <w:proofErr w:type="spellStart"/>
      <w:r w:rsidRPr="00EF3B92">
        <w:t>officia</w:t>
      </w:r>
      <w:proofErr w:type="spellEnd"/>
      <w:r w:rsidRPr="00EF3B92">
        <w:t xml:space="preserve"> con </w:t>
      </w:r>
      <w:proofErr w:type="spellStart"/>
      <w:r w:rsidRPr="00EF3B92">
        <w:t>necatio</w:t>
      </w:r>
      <w:proofErr w:type="spellEnd"/>
      <w:r w:rsidRPr="00EF3B92">
        <w:t xml:space="preserve"> </w:t>
      </w:r>
      <w:proofErr w:type="spellStart"/>
      <w:r w:rsidRPr="00EF3B92">
        <w:t>raerero</w:t>
      </w:r>
      <w:proofErr w:type="spellEnd"/>
      <w:r w:rsidRPr="00EF3B92">
        <w:t xml:space="preserve"> </w:t>
      </w:r>
      <w:proofErr w:type="spellStart"/>
      <w:r w:rsidRPr="00EF3B92">
        <w:t>que</w:t>
      </w:r>
      <w:proofErr w:type="spellEnd"/>
      <w:r w:rsidRPr="00EF3B92">
        <w:t xml:space="preserve"> </w:t>
      </w:r>
      <w:proofErr w:type="spellStart"/>
      <w:r w:rsidRPr="00EF3B92">
        <w:t>quamusanis</w:t>
      </w:r>
      <w:proofErr w:type="spellEnd"/>
      <w:r w:rsidRPr="00EF3B92">
        <w:t xml:space="preserve"> et </w:t>
      </w:r>
      <w:proofErr w:type="spellStart"/>
      <w:r w:rsidRPr="00EF3B92">
        <w:t>exerchicipsa</w:t>
      </w:r>
      <w:proofErr w:type="spellEnd"/>
      <w:r w:rsidRPr="00EF3B92">
        <w:t xml:space="preserve"> </w:t>
      </w:r>
      <w:proofErr w:type="spellStart"/>
      <w:r w:rsidRPr="00EF3B92">
        <w:t>quuntem</w:t>
      </w:r>
      <w:proofErr w:type="spellEnd"/>
      <w:r w:rsidRPr="00EF3B92">
        <w:t xml:space="preserve"> </w:t>
      </w:r>
      <w:proofErr w:type="spellStart"/>
      <w:r w:rsidRPr="00EF3B92">
        <w:t>quatecus</w:t>
      </w:r>
      <w:proofErr w:type="spellEnd"/>
      <w:r w:rsidRPr="00EF3B92">
        <w:t xml:space="preserve"> et </w:t>
      </w:r>
      <w:proofErr w:type="spellStart"/>
      <w:r w:rsidRPr="00EF3B92">
        <w:t>iur</w:t>
      </w:r>
      <w:proofErr w:type="spellEnd"/>
      <w:r w:rsidRPr="00EF3B92">
        <w:t xml:space="preserve"> rest </w:t>
      </w:r>
      <w:proofErr w:type="spellStart"/>
      <w:r w:rsidRPr="00EF3B92">
        <w:t>parum</w:t>
      </w:r>
      <w:proofErr w:type="spellEnd"/>
      <w:r w:rsidRPr="00EF3B92">
        <w:t xml:space="preserve"> </w:t>
      </w:r>
      <w:proofErr w:type="spellStart"/>
      <w:r w:rsidRPr="00EF3B92">
        <w:t>as</w:t>
      </w:r>
      <w:proofErr w:type="spellEnd"/>
      <w:r w:rsidRPr="00EF3B92">
        <w:t xml:space="preserve"> </w:t>
      </w:r>
      <w:proofErr w:type="spellStart"/>
      <w:r w:rsidRPr="00EF3B92">
        <w:t>nihilignist</w:t>
      </w:r>
      <w:proofErr w:type="spellEnd"/>
      <w:r w:rsidRPr="00EF3B92">
        <w:t xml:space="preserve"> </w:t>
      </w:r>
      <w:proofErr w:type="spellStart"/>
      <w:r w:rsidRPr="00EF3B92">
        <w:t>labore</w:t>
      </w:r>
      <w:proofErr w:type="spellEnd"/>
      <w:r w:rsidRPr="00EF3B92">
        <w:t xml:space="preserve"> </w:t>
      </w:r>
      <w:proofErr w:type="spellStart"/>
      <w:r w:rsidRPr="00EF3B92">
        <w:t>sa</w:t>
      </w:r>
      <w:proofErr w:type="spellEnd"/>
      <w:r w:rsidRPr="00EF3B92">
        <w:t xml:space="preserve"> de </w:t>
      </w:r>
      <w:proofErr w:type="spellStart"/>
      <w:r w:rsidRPr="00EF3B92">
        <w:t>oditiberum</w:t>
      </w:r>
      <w:proofErr w:type="spellEnd"/>
      <w:r w:rsidRPr="00EF3B92">
        <w:t xml:space="preserve"> re pre </w:t>
      </w:r>
      <w:proofErr w:type="spellStart"/>
      <w:r w:rsidRPr="00EF3B92">
        <w:t>dolore</w:t>
      </w:r>
      <w:proofErr w:type="spellEnd"/>
      <w:r w:rsidRPr="00EF3B92">
        <w:t xml:space="preserve"> et </w:t>
      </w:r>
      <w:proofErr w:type="spellStart"/>
      <w:r w:rsidRPr="00EF3B92">
        <w:t>quia</w:t>
      </w:r>
      <w:proofErr w:type="spellEnd"/>
      <w:r w:rsidRPr="00EF3B92">
        <w:t xml:space="preserve"> </w:t>
      </w:r>
      <w:proofErr w:type="spellStart"/>
      <w:r w:rsidRPr="00EF3B92">
        <w:t>diciusda</w:t>
      </w:r>
      <w:proofErr w:type="spellEnd"/>
      <w:r w:rsidRPr="00EF3B92">
        <w:t xml:space="preserve"> </w:t>
      </w:r>
      <w:proofErr w:type="spellStart"/>
      <w:r w:rsidRPr="00EF3B92">
        <w:t>consequ</w:t>
      </w:r>
      <w:proofErr w:type="spellEnd"/>
      <w:r w:rsidRPr="00EF3B92">
        <w:t xml:space="preserve"> </w:t>
      </w:r>
      <w:proofErr w:type="spellStart"/>
      <w:r w:rsidRPr="00EF3B92">
        <w:t>ossequam</w:t>
      </w:r>
      <w:proofErr w:type="spellEnd"/>
      <w:r w:rsidRPr="00EF3B92">
        <w:t xml:space="preserve"> </w:t>
      </w:r>
      <w:proofErr w:type="spellStart"/>
      <w:r w:rsidRPr="00EF3B92">
        <w:t>acid</w:t>
      </w:r>
      <w:proofErr w:type="spellEnd"/>
      <w:r w:rsidRPr="00EF3B92">
        <w:t xml:space="preserve"> </w:t>
      </w:r>
      <w:proofErr w:type="spellStart"/>
      <w:r w:rsidRPr="00EF3B92">
        <w:t>qui</w:t>
      </w:r>
      <w:proofErr w:type="spellEnd"/>
      <w:r w:rsidRPr="00EF3B92">
        <w:t xml:space="preserve"> </w:t>
      </w:r>
      <w:proofErr w:type="spellStart"/>
      <w:r w:rsidRPr="00EF3B92">
        <w:t>ut</w:t>
      </w:r>
      <w:proofErr w:type="spellEnd"/>
      <w:r w:rsidRPr="00EF3B92">
        <w:t xml:space="preserve"> </w:t>
      </w:r>
      <w:proofErr w:type="spellStart"/>
      <w:r w:rsidRPr="00EF3B92">
        <w:t>rae</w:t>
      </w:r>
      <w:proofErr w:type="spellEnd"/>
      <w:r w:rsidRPr="00EF3B92">
        <w:t xml:space="preserve"> serem </w:t>
      </w:r>
      <w:proofErr w:type="spellStart"/>
      <w:r w:rsidRPr="00EF3B92">
        <w:t>ipsandae</w:t>
      </w:r>
      <w:proofErr w:type="spellEnd"/>
      <w:r w:rsidRPr="00EF3B92">
        <w:t xml:space="preserve"> </w:t>
      </w:r>
      <w:proofErr w:type="spellStart"/>
      <w:r w:rsidRPr="00EF3B92">
        <w:t>mod</w:t>
      </w:r>
      <w:proofErr w:type="spellEnd"/>
      <w:r w:rsidRPr="00EF3B92">
        <w:t xml:space="preserve"> </w:t>
      </w:r>
      <w:proofErr w:type="spellStart"/>
      <w:r w:rsidRPr="00EF3B92">
        <w:t>que</w:t>
      </w:r>
      <w:proofErr w:type="spellEnd"/>
      <w:r w:rsidRPr="00EF3B92">
        <w:t xml:space="preserve"> </w:t>
      </w:r>
      <w:proofErr w:type="spellStart"/>
      <w:r w:rsidRPr="00EF3B92">
        <w:t>ditatis</w:t>
      </w:r>
      <w:proofErr w:type="spellEnd"/>
      <w:r w:rsidRPr="00EF3B92">
        <w:t xml:space="preserve"> et </w:t>
      </w:r>
      <w:proofErr w:type="spellStart"/>
      <w:r w:rsidRPr="00EF3B92">
        <w:t>untia</w:t>
      </w:r>
      <w:proofErr w:type="spellEnd"/>
      <w:r w:rsidRPr="00EF3B92">
        <w:t xml:space="preserve"> </w:t>
      </w:r>
      <w:proofErr w:type="spellStart"/>
      <w:r w:rsidRPr="00EF3B92">
        <w:t>dolupta</w:t>
      </w:r>
      <w:proofErr w:type="spellEnd"/>
      <w:r w:rsidRPr="00EF3B92">
        <w:t xml:space="preserve"> </w:t>
      </w:r>
      <w:proofErr w:type="spellStart"/>
      <w:r w:rsidRPr="00EF3B92">
        <w:t>tissunturi</w:t>
      </w:r>
      <w:proofErr w:type="spellEnd"/>
      <w:r w:rsidRPr="00EF3B92">
        <w:t xml:space="preserve"> </w:t>
      </w:r>
      <w:proofErr w:type="spellStart"/>
      <w:r w:rsidRPr="00EF3B92">
        <w:t>ut</w:t>
      </w:r>
      <w:proofErr w:type="spellEnd"/>
      <w:r w:rsidRPr="00EF3B92">
        <w:t xml:space="preserve"> </w:t>
      </w:r>
      <w:proofErr w:type="spellStart"/>
      <w:r w:rsidRPr="00EF3B92">
        <w:t>ium</w:t>
      </w:r>
      <w:proofErr w:type="spellEnd"/>
      <w:r w:rsidRPr="00EF3B92">
        <w:t xml:space="preserve"> </w:t>
      </w:r>
      <w:proofErr w:type="spellStart"/>
      <w:r w:rsidRPr="00EF3B92">
        <w:t>nonem</w:t>
      </w:r>
      <w:proofErr w:type="spellEnd"/>
      <w:r w:rsidRPr="00EF3B92">
        <w:t xml:space="preserve"> </w:t>
      </w:r>
      <w:proofErr w:type="spellStart"/>
      <w:r w:rsidRPr="00EF3B92">
        <w:t>harunt</w:t>
      </w:r>
      <w:proofErr w:type="spellEnd"/>
      <w:r w:rsidRPr="00EF3B92">
        <w:t xml:space="preserve"> laboresti quo </w:t>
      </w:r>
      <w:proofErr w:type="spellStart"/>
      <w:r w:rsidRPr="00EF3B92">
        <w:t>volorem</w:t>
      </w:r>
      <w:proofErr w:type="spellEnd"/>
      <w:r w:rsidRPr="00EF3B92">
        <w:t xml:space="preserve"> re </w:t>
      </w:r>
      <w:proofErr w:type="spellStart"/>
      <w:r w:rsidRPr="00EF3B92">
        <w:t>dolupic</w:t>
      </w:r>
      <w:proofErr w:type="spellEnd"/>
      <w:r w:rsidRPr="00EF3B92">
        <w:t xml:space="preserve"> </w:t>
      </w:r>
      <w:proofErr w:type="spellStart"/>
      <w:r w:rsidRPr="00EF3B92">
        <w:t>ilitinctint</w:t>
      </w:r>
      <w:proofErr w:type="spellEnd"/>
      <w:r w:rsidRPr="00EF3B92">
        <w:t xml:space="preserve">, ant </w:t>
      </w:r>
      <w:proofErr w:type="spellStart"/>
      <w:r w:rsidRPr="00EF3B92">
        <w:t>voluptiat</w:t>
      </w:r>
      <w:proofErr w:type="spellEnd"/>
      <w:r w:rsidRPr="00EF3B92">
        <w:t xml:space="preserve">. </w:t>
      </w:r>
      <w:proofErr w:type="spellStart"/>
      <w:r w:rsidRPr="00EF3B92">
        <w:t>Ciendit</w:t>
      </w:r>
      <w:proofErr w:type="spellEnd"/>
      <w:r w:rsidRPr="00EF3B92">
        <w:t xml:space="preserve"> </w:t>
      </w:r>
      <w:proofErr w:type="spellStart"/>
      <w:r w:rsidRPr="00EF3B92">
        <w:t>vernati</w:t>
      </w:r>
      <w:proofErr w:type="spellEnd"/>
      <w:r w:rsidRPr="00EF3B92">
        <w:t xml:space="preserve"> con </w:t>
      </w:r>
      <w:proofErr w:type="spellStart"/>
      <w:r w:rsidRPr="00EF3B92">
        <w:t>peliquiate</w:t>
      </w:r>
      <w:proofErr w:type="spellEnd"/>
      <w:r w:rsidRPr="00EF3B92">
        <w:t xml:space="preserve"> </w:t>
      </w:r>
      <w:proofErr w:type="spellStart"/>
      <w:r w:rsidRPr="00EF3B92">
        <w:t>dit</w:t>
      </w:r>
      <w:proofErr w:type="spellEnd"/>
      <w:r w:rsidRPr="00EF3B92">
        <w:t xml:space="preserve">, </w:t>
      </w:r>
      <w:proofErr w:type="spellStart"/>
      <w:r w:rsidRPr="00EF3B92">
        <w:t>que</w:t>
      </w:r>
      <w:proofErr w:type="spellEnd"/>
      <w:r w:rsidRPr="00EF3B92">
        <w:t xml:space="preserve"> </w:t>
      </w:r>
      <w:proofErr w:type="spellStart"/>
      <w:r w:rsidRPr="00EF3B92">
        <w:t>sedis</w:t>
      </w:r>
      <w:proofErr w:type="spellEnd"/>
      <w:r w:rsidRPr="00EF3B92">
        <w:t xml:space="preserve"> </w:t>
      </w:r>
      <w:proofErr w:type="spellStart"/>
      <w:r w:rsidRPr="00EF3B92">
        <w:t>eossitisit</w:t>
      </w:r>
      <w:proofErr w:type="spellEnd"/>
      <w:r w:rsidRPr="00EF3B92">
        <w:t xml:space="preserve"> </w:t>
      </w:r>
      <w:proofErr w:type="spellStart"/>
      <w:r w:rsidRPr="00EF3B92">
        <w:t>reribus</w:t>
      </w:r>
      <w:proofErr w:type="spellEnd"/>
      <w:r w:rsidRPr="00EF3B92">
        <w:t xml:space="preserve">, </w:t>
      </w:r>
      <w:proofErr w:type="spellStart"/>
      <w:r w:rsidRPr="00EF3B92">
        <w:t>opta</w:t>
      </w:r>
      <w:proofErr w:type="spellEnd"/>
      <w:r w:rsidRPr="00EF3B92">
        <w:t xml:space="preserve"> </w:t>
      </w:r>
      <w:proofErr w:type="spellStart"/>
      <w:r w:rsidRPr="00EF3B92">
        <w:t>sendiatusae</w:t>
      </w:r>
      <w:proofErr w:type="spellEnd"/>
      <w:r w:rsidRPr="00EF3B92">
        <w:t xml:space="preserve"> </w:t>
      </w:r>
      <w:proofErr w:type="spellStart"/>
      <w:r w:rsidRPr="00EF3B92">
        <w:t>ipit</w:t>
      </w:r>
      <w:proofErr w:type="spellEnd"/>
      <w:r w:rsidRPr="00EF3B92">
        <w:t xml:space="preserve"> </w:t>
      </w:r>
      <w:proofErr w:type="spellStart"/>
      <w:r w:rsidRPr="00EF3B92">
        <w:t>molupti</w:t>
      </w:r>
      <w:proofErr w:type="spellEnd"/>
      <w:r w:rsidRPr="00EF3B92">
        <w:t xml:space="preserve"> </w:t>
      </w:r>
      <w:proofErr w:type="spellStart"/>
      <w:r w:rsidRPr="00EF3B92">
        <w:t>as</w:t>
      </w:r>
      <w:proofErr w:type="spellEnd"/>
      <w:r w:rsidRPr="00EF3B92">
        <w:t xml:space="preserve"> </w:t>
      </w:r>
      <w:proofErr w:type="spellStart"/>
      <w:r w:rsidRPr="00EF3B92">
        <w:t>aboriti</w:t>
      </w:r>
      <w:proofErr w:type="spellEnd"/>
      <w:r w:rsidRPr="00EF3B92">
        <w:t xml:space="preserve"> </w:t>
      </w:r>
      <w:proofErr w:type="spellStart"/>
      <w:r w:rsidRPr="00EF3B92">
        <w:t>aut</w:t>
      </w:r>
      <w:proofErr w:type="spellEnd"/>
      <w:r w:rsidRPr="00EF3B92">
        <w:t xml:space="preserve"> </w:t>
      </w:r>
      <w:proofErr w:type="spellStart"/>
      <w:r w:rsidRPr="00EF3B92">
        <w:t>inulparum</w:t>
      </w:r>
      <w:proofErr w:type="spellEnd"/>
      <w:r w:rsidRPr="00EF3B92">
        <w:t xml:space="preserve"> </w:t>
      </w:r>
      <w:proofErr w:type="spellStart"/>
      <w:r w:rsidRPr="00EF3B92">
        <w:t>ut</w:t>
      </w:r>
      <w:proofErr w:type="spellEnd"/>
      <w:r w:rsidRPr="00EF3B92">
        <w:t xml:space="preserve"> </w:t>
      </w:r>
      <w:proofErr w:type="spellStart"/>
      <w:r w:rsidRPr="00EF3B92">
        <w:t>placept</w:t>
      </w:r>
      <w:proofErr w:type="spellEnd"/>
      <w:r w:rsidRPr="00EF3B92">
        <w:t xml:space="preserve"> </w:t>
      </w:r>
      <w:proofErr w:type="spellStart"/>
      <w:r w:rsidRPr="00EF3B92">
        <w:t>ionsed</w:t>
      </w:r>
      <w:proofErr w:type="spellEnd"/>
      <w:r w:rsidRPr="00EF3B92">
        <w:t xml:space="preserve"> </w:t>
      </w:r>
      <w:proofErr w:type="spellStart"/>
      <w:r w:rsidRPr="00EF3B92">
        <w:t>evelit</w:t>
      </w:r>
      <w:proofErr w:type="spellEnd"/>
      <w:r w:rsidRPr="00EF3B92">
        <w:t xml:space="preserve"> di ab in </w:t>
      </w:r>
      <w:proofErr w:type="spellStart"/>
      <w:r w:rsidRPr="00EF3B92">
        <w:t>nectint</w:t>
      </w:r>
      <w:proofErr w:type="spellEnd"/>
      <w:r w:rsidRPr="00EF3B92">
        <w:t xml:space="preserve">, </w:t>
      </w:r>
      <w:proofErr w:type="spellStart"/>
      <w:r w:rsidRPr="00EF3B92">
        <w:t>quam</w:t>
      </w:r>
      <w:proofErr w:type="spellEnd"/>
      <w:r w:rsidRPr="00EF3B92">
        <w:t xml:space="preserve">, </w:t>
      </w:r>
      <w:proofErr w:type="spellStart"/>
      <w:r w:rsidRPr="00EF3B92">
        <w:t>vendae</w:t>
      </w:r>
      <w:proofErr w:type="spellEnd"/>
      <w:r w:rsidRPr="00EF3B92">
        <w:t xml:space="preserve"> </w:t>
      </w:r>
      <w:proofErr w:type="spellStart"/>
      <w:r w:rsidRPr="00EF3B92">
        <w:t>sundi</w:t>
      </w:r>
      <w:proofErr w:type="spellEnd"/>
      <w:r w:rsidRPr="00EF3B92">
        <w:t xml:space="preserve"> </w:t>
      </w:r>
      <w:proofErr w:type="spellStart"/>
      <w:r w:rsidRPr="00EF3B92">
        <w:t>qui</w:t>
      </w:r>
      <w:proofErr w:type="spellEnd"/>
      <w:r w:rsidRPr="00EF3B92">
        <w:t xml:space="preserve"> </w:t>
      </w:r>
      <w:proofErr w:type="spellStart"/>
      <w:r w:rsidRPr="00EF3B92">
        <w:t>volluptate</w:t>
      </w:r>
      <w:proofErr w:type="spellEnd"/>
      <w:r w:rsidRPr="00EF3B92">
        <w:t xml:space="preserve"> </w:t>
      </w:r>
      <w:proofErr w:type="spellStart"/>
      <w:r w:rsidRPr="00EF3B92">
        <w:t>nust</w:t>
      </w:r>
      <w:proofErr w:type="spellEnd"/>
      <w:r w:rsidRPr="00EF3B92">
        <w:t xml:space="preserve"> </w:t>
      </w:r>
      <w:proofErr w:type="spellStart"/>
      <w:r w:rsidRPr="00EF3B92">
        <w:t>elluptur</w:t>
      </w:r>
      <w:proofErr w:type="spellEnd"/>
      <w:r w:rsidRPr="00EF3B92">
        <w:t xml:space="preserve"> </w:t>
      </w:r>
      <w:proofErr w:type="spellStart"/>
      <w:r w:rsidRPr="00EF3B92">
        <w:t>maio</w:t>
      </w:r>
      <w:proofErr w:type="spellEnd"/>
      <w:r w:rsidRPr="00EF3B92">
        <w:t xml:space="preserve"> </w:t>
      </w:r>
      <w:proofErr w:type="spellStart"/>
      <w:r w:rsidRPr="00EF3B92">
        <w:t>consequ</w:t>
      </w:r>
      <w:proofErr w:type="spellEnd"/>
      <w:r w:rsidRPr="00EF3B92">
        <w:t xml:space="preserve"> </w:t>
      </w:r>
      <w:proofErr w:type="spellStart"/>
      <w:r w:rsidRPr="00EF3B92">
        <w:t>atemquia</w:t>
      </w:r>
      <w:proofErr w:type="spellEnd"/>
      <w:r w:rsidRPr="00EF3B92">
        <w:t xml:space="preserve"> ad </w:t>
      </w:r>
      <w:proofErr w:type="spellStart"/>
      <w:r w:rsidRPr="00EF3B92">
        <w:t>earum</w:t>
      </w:r>
      <w:proofErr w:type="spellEnd"/>
      <w:r w:rsidRPr="00EF3B92">
        <w:t xml:space="preserve"> </w:t>
      </w:r>
      <w:proofErr w:type="gramStart"/>
      <w:r w:rsidRPr="00EF3B92">
        <w:t>a</w:t>
      </w:r>
      <w:proofErr w:type="gramEnd"/>
      <w:r w:rsidRPr="00EF3B92">
        <w:t xml:space="preserve"> </w:t>
      </w:r>
      <w:proofErr w:type="spellStart"/>
      <w:r w:rsidRPr="00EF3B92">
        <w:t>idunt</w:t>
      </w:r>
      <w:proofErr w:type="spellEnd"/>
      <w:r w:rsidRPr="00EF3B92">
        <w:t xml:space="preserve">, </w:t>
      </w:r>
      <w:proofErr w:type="spellStart"/>
      <w:r w:rsidRPr="00EF3B92">
        <w:t>que</w:t>
      </w:r>
      <w:proofErr w:type="spellEnd"/>
      <w:r w:rsidRPr="00EF3B92">
        <w:t xml:space="preserve"> </w:t>
      </w:r>
      <w:proofErr w:type="spellStart"/>
      <w:r w:rsidRPr="00EF3B92">
        <w:t>sant</w:t>
      </w:r>
      <w:proofErr w:type="spellEnd"/>
      <w:r w:rsidRPr="00EF3B92">
        <w:t xml:space="preserve"> </w:t>
      </w:r>
      <w:proofErr w:type="spellStart"/>
      <w:r w:rsidRPr="00EF3B92">
        <w:t>expelignis</w:t>
      </w:r>
      <w:proofErr w:type="spellEnd"/>
      <w:r w:rsidRPr="00EF3B92">
        <w:t xml:space="preserve"> </w:t>
      </w:r>
      <w:proofErr w:type="spellStart"/>
      <w:r w:rsidRPr="00EF3B92">
        <w:t>adionse</w:t>
      </w:r>
      <w:proofErr w:type="spellEnd"/>
      <w:r w:rsidRPr="00EF3B92">
        <w:t xml:space="preserve"> </w:t>
      </w:r>
      <w:proofErr w:type="spellStart"/>
      <w:r w:rsidRPr="00EF3B92">
        <w:t>quuntes</w:t>
      </w:r>
      <w:proofErr w:type="spellEnd"/>
      <w:r w:rsidRPr="00EF3B92">
        <w:t xml:space="preserve"> </w:t>
      </w:r>
      <w:proofErr w:type="spellStart"/>
      <w:r w:rsidRPr="00EF3B92">
        <w:t>tincias</w:t>
      </w:r>
      <w:proofErr w:type="spellEnd"/>
      <w:r w:rsidRPr="00EF3B92">
        <w:t xml:space="preserve"> </w:t>
      </w:r>
      <w:proofErr w:type="spellStart"/>
      <w:r w:rsidRPr="00EF3B92">
        <w:t>eatis</w:t>
      </w:r>
      <w:proofErr w:type="spellEnd"/>
      <w:r w:rsidRPr="00EF3B92">
        <w:t xml:space="preserve"> </w:t>
      </w:r>
      <w:proofErr w:type="spellStart"/>
      <w:r w:rsidRPr="00EF3B92">
        <w:t>everfer</w:t>
      </w:r>
      <w:proofErr w:type="spellEnd"/>
      <w:r w:rsidRPr="00EF3B92">
        <w:t xml:space="preserve"> </w:t>
      </w:r>
      <w:proofErr w:type="spellStart"/>
      <w:r w:rsidRPr="00EF3B92">
        <w:t>oruptas</w:t>
      </w:r>
      <w:proofErr w:type="spellEnd"/>
      <w:r w:rsidRPr="00EF3B92">
        <w:t xml:space="preserve"> </w:t>
      </w:r>
      <w:proofErr w:type="spellStart"/>
      <w:r w:rsidRPr="00EF3B92">
        <w:t>sequas</w:t>
      </w:r>
      <w:proofErr w:type="spellEnd"/>
      <w:r w:rsidRPr="00EF3B92">
        <w:t xml:space="preserve"> con </w:t>
      </w:r>
      <w:proofErr w:type="spellStart"/>
      <w:r w:rsidRPr="00EF3B92">
        <w:t>nost</w:t>
      </w:r>
      <w:proofErr w:type="spellEnd"/>
      <w:r w:rsidRPr="00EF3B92">
        <w:t xml:space="preserve"> et </w:t>
      </w:r>
      <w:proofErr w:type="spellStart"/>
      <w:r w:rsidRPr="00EF3B92">
        <w:t>odi</w:t>
      </w:r>
      <w:proofErr w:type="spellEnd"/>
      <w:r w:rsidRPr="00EF3B92">
        <w:t xml:space="preserve"> </w:t>
      </w:r>
      <w:proofErr w:type="spellStart"/>
      <w:r w:rsidRPr="00EF3B92">
        <w:t>consectate</w:t>
      </w:r>
      <w:proofErr w:type="spellEnd"/>
      <w:r w:rsidRPr="00EF3B92">
        <w:t xml:space="preserve"> </w:t>
      </w:r>
      <w:proofErr w:type="spellStart"/>
      <w:r w:rsidRPr="00EF3B92">
        <w:t>comnite</w:t>
      </w:r>
      <w:proofErr w:type="spellEnd"/>
      <w:r w:rsidRPr="00EF3B92">
        <w:t xml:space="preserve"> </w:t>
      </w:r>
      <w:proofErr w:type="spellStart"/>
      <w:r w:rsidRPr="00EF3B92">
        <w:t>vendist</w:t>
      </w:r>
      <w:proofErr w:type="spellEnd"/>
      <w:r w:rsidRPr="00EF3B92">
        <w:t xml:space="preserve"> </w:t>
      </w:r>
      <w:proofErr w:type="spellStart"/>
      <w:r w:rsidRPr="00EF3B92">
        <w:t>isquat</w:t>
      </w:r>
      <w:proofErr w:type="spellEnd"/>
      <w:r w:rsidRPr="00EF3B92">
        <w:t>.</w:t>
      </w:r>
    </w:p>
    <w:p w:rsidR="00BC498D" w:rsidRPr="00EF3B92" w:rsidRDefault="00BC498D" w:rsidP="00BC498D">
      <w:pPr>
        <w:pStyle w:val="Absztrakt"/>
      </w:pPr>
    </w:p>
    <w:p w:rsidR="00BC498D" w:rsidRPr="00EF3B92" w:rsidRDefault="00BC498D" w:rsidP="00BC498D">
      <w:pPr>
        <w:pStyle w:val="Fejezetcm2"/>
      </w:pPr>
      <w:r w:rsidRPr="00EF3B92">
        <w:t>Kulcsszavak</w:t>
      </w:r>
    </w:p>
    <w:p w:rsidR="00997055" w:rsidRPr="00EF3B92" w:rsidRDefault="00BC498D" w:rsidP="00997055">
      <w:pPr>
        <w:pStyle w:val="Absztrakt"/>
      </w:pPr>
      <w:proofErr w:type="spellStart"/>
      <w:r w:rsidRPr="00EF3B92">
        <w:t>eosam</w:t>
      </w:r>
      <w:proofErr w:type="spellEnd"/>
      <w:r w:rsidRPr="00EF3B92">
        <w:fldChar w:fldCharType="begin"/>
      </w:r>
      <w:r w:rsidRPr="00EF3B92">
        <w:instrText xml:space="preserve"> XE "eosam" </w:instrText>
      </w:r>
      <w:r w:rsidRPr="00EF3B92">
        <w:fldChar w:fldCharType="end"/>
      </w:r>
      <w:r w:rsidRPr="00EF3B92">
        <w:t xml:space="preserve">, </w:t>
      </w:r>
      <w:proofErr w:type="spellStart"/>
      <w:r w:rsidRPr="00EF3B92">
        <w:t>faceat</w:t>
      </w:r>
      <w:proofErr w:type="spellEnd"/>
      <w:r w:rsidRPr="00EF3B92">
        <w:t>,</w:t>
      </w:r>
      <w:r w:rsidRPr="00EF3B92">
        <w:fldChar w:fldCharType="begin"/>
      </w:r>
      <w:r w:rsidRPr="00EF3B92">
        <w:instrText xml:space="preserve"> XE "faceat," </w:instrText>
      </w:r>
      <w:r w:rsidRPr="00EF3B92">
        <w:fldChar w:fldCharType="end"/>
      </w:r>
      <w:r w:rsidRPr="00EF3B92">
        <w:t xml:space="preserve"> </w:t>
      </w:r>
      <w:proofErr w:type="spellStart"/>
      <w:r w:rsidRPr="00EF3B92">
        <w:t>occabor</w:t>
      </w:r>
      <w:proofErr w:type="spellEnd"/>
      <w:r w:rsidRPr="00EF3B92">
        <w:fldChar w:fldCharType="begin"/>
      </w:r>
      <w:r w:rsidRPr="00EF3B92">
        <w:instrText xml:space="preserve"> XE "occabor" </w:instrText>
      </w:r>
      <w:r w:rsidRPr="00EF3B92">
        <w:fldChar w:fldCharType="end"/>
      </w:r>
      <w:r w:rsidRPr="00EF3B92">
        <w:t xml:space="preserve">, </w:t>
      </w:r>
      <w:proofErr w:type="spellStart"/>
      <w:r w:rsidRPr="00EF3B92">
        <w:t>eriatem</w:t>
      </w:r>
      <w:proofErr w:type="spellEnd"/>
      <w:r w:rsidRPr="00EF3B92">
        <w:fldChar w:fldCharType="begin"/>
      </w:r>
      <w:r w:rsidRPr="00EF3B92">
        <w:instrText xml:space="preserve"> XE "eriatem" </w:instrText>
      </w:r>
      <w:r w:rsidRPr="00EF3B92">
        <w:fldChar w:fldCharType="end"/>
      </w:r>
    </w:p>
    <w:p w:rsidR="00997055" w:rsidRPr="00EF3B92" w:rsidRDefault="00997055" w:rsidP="00997055">
      <w:pPr>
        <w:pStyle w:val="Fejezetcm1"/>
      </w:pPr>
      <w:r w:rsidRPr="00EF3B92">
        <w:lastRenderedPageBreak/>
        <w:t xml:space="preserve">Ciendit </w:t>
      </w:r>
    </w:p>
    <w:p w:rsidR="00997055" w:rsidRPr="00EF3B92" w:rsidRDefault="00997055" w:rsidP="00997055">
      <w:pPr>
        <w:pStyle w:val="Fszveg"/>
      </w:pPr>
      <w:proofErr w:type="spellStart"/>
      <w:r w:rsidRPr="00EF3B92">
        <w:t>Obitibus</w:t>
      </w:r>
      <w:proofErr w:type="spellEnd"/>
      <w:r w:rsidRPr="00EF3B92">
        <w:t xml:space="preserve">, </w:t>
      </w:r>
      <w:proofErr w:type="spellStart"/>
      <w:r w:rsidRPr="00EF3B92">
        <w:t>incta</w:t>
      </w:r>
      <w:proofErr w:type="spellEnd"/>
      <w:r w:rsidRPr="00EF3B92">
        <w:t xml:space="preserve"> </w:t>
      </w:r>
      <w:proofErr w:type="spellStart"/>
      <w:r w:rsidRPr="00EF3B92">
        <w:t>sam</w:t>
      </w:r>
      <w:proofErr w:type="spellEnd"/>
      <w:r w:rsidRPr="00EF3B92">
        <w:t xml:space="preserve"> </w:t>
      </w:r>
      <w:proofErr w:type="spellStart"/>
      <w:r w:rsidRPr="00EF3B92">
        <w:t>volenti</w:t>
      </w:r>
      <w:proofErr w:type="spellEnd"/>
      <w:r w:rsidRPr="00EF3B92">
        <w:t xml:space="preserve"> </w:t>
      </w:r>
      <w:proofErr w:type="spellStart"/>
      <w:r w:rsidRPr="00EF3B92">
        <w:t>dolorum</w:t>
      </w:r>
      <w:proofErr w:type="spellEnd"/>
      <w:r w:rsidRPr="00EF3B92">
        <w:t xml:space="preserve"> nos </w:t>
      </w:r>
      <w:proofErr w:type="spellStart"/>
      <w:r w:rsidRPr="00EF3B92">
        <w:t>ea</w:t>
      </w:r>
      <w:proofErr w:type="spellEnd"/>
      <w:r w:rsidRPr="00EF3B92">
        <w:t xml:space="preserve"> </w:t>
      </w:r>
      <w:proofErr w:type="spellStart"/>
      <w:r w:rsidRPr="00EF3B92">
        <w:t>autem</w:t>
      </w:r>
      <w:proofErr w:type="spellEnd"/>
      <w:r w:rsidRPr="00EF3B92">
        <w:t xml:space="preserve"> </w:t>
      </w:r>
      <w:proofErr w:type="spellStart"/>
      <w:r w:rsidRPr="00EF3B92">
        <w:t>untet</w:t>
      </w:r>
      <w:proofErr w:type="spellEnd"/>
      <w:r w:rsidRPr="00EF3B92">
        <w:t xml:space="preserve"> </w:t>
      </w:r>
      <w:proofErr w:type="spellStart"/>
      <w:r w:rsidRPr="00EF3B92">
        <w:t>hilis</w:t>
      </w:r>
      <w:proofErr w:type="spellEnd"/>
      <w:r w:rsidRPr="00EF3B92">
        <w:t xml:space="preserve"> </w:t>
      </w:r>
      <w:proofErr w:type="spellStart"/>
      <w:r w:rsidRPr="00EF3B92">
        <w:t>veribus</w:t>
      </w:r>
      <w:proofErr w:type="spellEnd"/>
      <w:r w:rsidRPr="00EF3B92">
        <w:t xml:space="preserve">, </w:t>
      </w:r>
      <w:proofErr w:type="spellStart"/>
      <w:r w:rsidRPr="00EF3B92">
        <w:t>officia</w:t>
      </w:r>
      <w:proofErr w:type="spellEnd"/>
      <w:r w:rsidRPr="00EF3B92">
        <w:t xml:space="preserve"> con </w:t>
      </w:r>
      <w:proofErr w:type="spellStart"/>
      <w:r w:rsidRPr="00EF3B92">
        <w:t>necatio</w:t>
      </w:r>
      <w:proofErr w:type="spellEnd"/>
      <w:r w:rsidRPr="00EF3B92">
        <w:t xml:space="preserve"> </w:t>
      </w:r>
      <w:proofErr w:type="spellStart"/>
      <w:r w:rsidRPr="00EF3B92">
        <w:t>raerero</w:t>
      </w:r>
      <w:proofErr w:type="spellEnd"/>
      <w:r w:rsidRPr="00EF3B92">
        <w:t xml:space="preserve"> </w:t>
      </w:r>
      <w:proofErr w:type="spellStart"/>
      <w:r w:rsidRPr="00EF3B92">
        <w:t>que</w:t>
      </w:r>
      <w:proofErr w:type="spellEnd"/>
      <w:r w:rsidRPr="00EF3B92">
        <w:t xml:space="preserve"> </w:t>
      </w:r>
      <w:proofErr w:type="spellStart"/>
      <w:r w:rsidRPr="00EF3B92">
        <w:t>quamusanis</w:t>
      </w:r>
      <w:proofErr w:type="spellEnd"/>
      <w:r w:rsidRPr="00EF3B92">
        <w:t xml:space="preserve"> et </w:t>
      </w:r>
      <w:proofErr w:type="spellStart"/>
      <w:r w:rsidRPr="00EF3B92">
        <w:t>exerchicipsa</w:t>
      </w:r>
      <w:proofErr w:type="spellEnd"/>
      <w:r w:rsidRPr="00EF3B92">
        <w:t xml:space="preserve"> </w:t>
      </w:r>
      <w:proofErr w:type="spellStart"/>
      <w:r w:rsidRPr="00EF3B92">
        <w:t>quuntem</w:t>
      </w:r>
      <w:proofErr w:type="spellEnd"/>
      <w:r w:rsidRPr="00EF3B92">
        <w:t xml:space="preserve"> </w:t>
      </w:r>
      <w:proofErr w:type="spellStart"/>
      <w:r w:rsidRPr="00EF3B92">
        <w:t>quatecus</w:t>
      </w:r>
      <w:proofErr w:type="spellEnd"/>
      <w:r w:rsidRPr="00EF3B92">
        <w:t xml:space="preserve"> et </w:t>
      </w:r>
      <w:proofErr w:type="spellStart"/>
      <w:r w:rsidRPr="00EF3B92">
        <w:t>iur</w:t>
      </w:r>
      <w:proofErr w:type="spellEnd"/>
      <w:r w:rsidRPr="00EF3B92">
        <w:t xml:space="preserve"> rest </w:t>
      </w:r>
      <w:proofErr w:type="spellStart"/>
      <w:r w:rsidRPr="00EF3B92">
        <w:t>parum</w:t>
      </w:r>
      <w:proofErr w:type="spellEnd"/>
      <w:r w:rsidRPr="00EF3B92">
        <w:t xml:space="preserve"> </w:t>
      </w:r>
      <w:proofErr w:type="spellStart"/>
      <w:r w:rsidRPr="00EF3B92">
        <w:t>as</w:t>
      </w:r>
      <w:proofErr w:type="spellEnd"/>
      <w:r w:rsidRPr="00EF3B92">
        <w:t xml:space="preserve"> </w:t>
      </w:r>
      <w:proofErr w:type="spellStart"/>
      <w:r w:rsidRPr="00EF3B92">
        <w:t>nihilignist</w:t>
      </w:r>
      <w:proofErr w:type="spellEnd"/>
      <w:r w:rsidRPr="00EF3B92">
        <w:t xml:space="preserve"> </w:t>
      </w:r>
      <w:proofErr w:type="spellStart"/>
      <w:r w:rsidRPr="00EF3B92">
        <w:t>labore</w:t>
      </w:r>
      <w:proofErr w:type="spellEnd"/>
      <w:r w:rsidRPr="00EF3B92">
        <w:t xml:space="preserve"> </w:t>
      </w:r>
      <w:proofErr w:type="spellStart"/>
      <w:r w:rsidRPr="00EF3B92">
        <w:t>sa</w:t>
      </w:r>
      <w:proofErr w:type="spellEnd"/>
      <w:r w:rsidRPr="00EF3B92">
        <w:t xml:space="preserve"> de </w:t>
      </w:r>
      <w:proofErr w:type="spellStart"/>
      <w:r w:rsidRPr="00EF3B92">
        <w:t>oditiberum</w:t>
      </w:r>
      <w:proofErr w:type="spellEnd"/>
      <w:r w:rsidRPr="00EF3B92">
        <w:t xml:space="preserve"> re pre </w:t>
      </w:r>
      <w:proofErr w:type="spellStart"/>
      <w:r w:rsidRPr="00EF3B92">
        <w:t>dolore</w:t>
      </w:r>
      <w:proofErr w:type="spellEnd"/>
      <w:r w:rsidRPr="00EF3B92">
        <w:t xml:space="preserve"> et </w:t>
      </w:r>
      <w:proofErr w:type="spellStart"/>
      <w:r w:rsidRPr="00EF3B92">
        <w:t>quia</w:t>
      </w:r>
      <w:proofErr w:type="spellEnd"/>
      <w:r w:rsidRPr="00EF3B92">
        <w:t xml:space="preserve"> </w:t>
      </w:r>
      <w:proofErr w:type="spellStart"/>
      <w:r w:rsidRPr="00EF3B92">
        <w:t>diciusda</w:t>
      </w:r>
      <w:proofErr w:type="spellEnd"/>
      <w:r w:rsidRPr="00EF3B92">
        <w:t xml:space="preserve"> </w:t>
      </w:r>
      <w:proofErr w:type="spellStart"/>
      <w:r w:rsidRPr="00EF3B92">
        <w:t>consequ</w:t>
      </w:r>
      <w:proofErr w:type="spellEnd"/>
      <w:r w:rsidRPr="00EF3B92">
        <w:t xml:space="preserve"> </w:t>
      </w:r>
      <w:proofErr w:type="spellStart"/>
      <w:r w:rsidRPr="00EF3B92">
        <w:t>ossequam</w:t>
      </w:r>
      <w:proofErr w:type="spellEnd"/>
      <w:r w:rsidRPr="00EF3B92">
        <w:t xml:space="preserve"> </w:t>
      </w:r>
      <w:proofErr w:type="spellStart"/>
      <w:r w:rsidRPr="00EF3B92">
        <w:t>acid</w:t>
      </w:r>
      <w:proofErr w:type="spellEnd"/>
      <w:r w:rsidRPr="00EF3B92">
        <w:t xml:space="preserve"> </w:t>
      </w:r>
      <w:proofErr w:type="spellStart"/>
      <w:r w:rsidRPr="00EF3B92">
        <w:t>qui</w:t>
      </w:r>
      <w:proofErr w:type="spellEnd"/>
      <w:r w:rsidRPr="00EF3B92">
        <w:t xml:space="preserve"> </w:t>
      </w:r>
      <w:proofErr w:type="spellStart"/>
      <w:r w:rsidRPr="00EF3B92">
        <w:t>ut</w:t>
      </w:r>
      <w:proofErr w:type="spellEnd"/>
      <w:r w:rsidRPr="00EF3B92">
        <w:t xml:space="preserve"> </w:t>
      </w:r>
      <w:proofErr w:type="spellStart"/>
      <w:r w:rsidRPr="00EF3B92">
        <w:t>rae</w:t>
      </w:r>
      <w:proofErr w:type="spellEnd"/>
      <w:r w:rsidRPr="00EF3B92">
        <w:t xml:space="preserve"> serem </w:t>
      </w:r>
      <w:proofErr w:type="spellStart"/>
      <w:r w:rsidRPr="00EF3B92">
        <w:t>ipsandae</w:t>
      </w:r>
      <w:proofErr w:type="spellEnd"/>
      <w:r w:rsidRPr="00EF3B92">
        <w:t xml:space="preserve"> </w:t>
      </w:r>
      <w:proofErr w:type="spellStart"/>
      <w:r w:rsidRPr="00EF3B92">
        <w:t>mod</w:t>
      </w:r>
      <w:proofErr w:type="spellEnd"/>
      <w:r w:rsidRPr="00EF3B92">
        <w:t xml:space="preserve"> </w:t>
      </w:r>
      <w:proofErr w:type="spellStart"/>
      <w:r w:rsidRPr="00EF3B92">
        <w:t>que</w:t>
      </w:r>
      <w:proofErr w:type="spellEnd"/>
      <w:r w:rsidRPr="00EF3B92">
        <w:t xml:space="preserve"> </w:t>
      </w:r>
      <w:proofErr w:type="spellStart"/>
      <w:r w:rsidRPr="00EF3B92">
        <w:t>ditatis</w:t>
      </w:r>
      <w:proofErr w:type="spellEnd"/>
      <w:r w:rsidRPr="00EF3B92">
        <w:t xml:space="preserve"> et </w:t>
      </w:r>
      <w:proofErr w:type="spellStart"/>
      <w:r w:rsidRPr="00EF3B92">
        <w:t>untia</w:t>
      </w:r>
      <w:proofErr w:type="spellEnd"/>
      <w:r w:rsidRPr="00EF3B92">
        <w:t xml:space="preserve"> </w:t>
      </w:r>
      <w:proofErr w:type="spellStart"/>
      <w:r w:rsidRPr="00EF3B92">
        <w:t>dolupta</w:t>
      </w:r>
      <w:proofErr w:type="spellEnd"/>
      <w:r w:rsidRPr="00EF3B92">
        <w:t xml:space="preserve"> </w:t>
      </w:r>
      <w:proofErr w:type="spellStart"/>
      <w:r w:rsidRPr="00EF3B92">
        <w:t>tissunturi</w:t>
      </w:r>
      <w:proofErr w:type="spellEnd"/>
      <w:r w:rsidRPr="00EF3B92">
        <w:t xml:space="preserve"> </w:t>
      </w:r>
      <w:proofErr w:type="spellStart"/>
      <w:r w:rsidRPr="00EF3B92">
        <w:t>ut</w:t>
      </w:r>
      <w:proofErr w:type="spellEnd"/>
      <w:r w:rsidRPr="00EF3B92">
        <w:t xml:space="preserve"> </w:t>
      </w:r>
      <w:proofErr w:type="spellStart"/>
      <w:r w:rsidRPr="00EF3B92">
        <w:t>ium</w:t>
      </w:r>
      <w:proofErr w:type="spellEnd"/>
      <w:r w:rsidRPr="00EF3B92">
        <w:t xml:space="preserve"> </w:t>
      </w:r>
      <w:proofErr w:type="spellStart"/>
      <w:r w:rsidRPr="00EF3B92">
        <w:t>nonem</w:t>
      </w:r>
      <w:proofErr w:type="spellEnd"/>
      <w:r w:rsidRPr="00EF3B92">
        <w:t xml:space="preserve"> </w:t>
      </w:r>
      <w:proofErr w:type="spellStart"/>
      <w:r w:rsidRPr="00EF3B92">
        <w:t>harunt</w:t>
      </w:r>
      <w:proofErr w:type="spellEnd"/>
      <w:r w:rsidRPr="00EF3B92">
        <w:t xml:space="preserve"> laboresti quo </w:t>
      </w:r>
      <w:proofErr w:type="spellStart"/>
      <w:r w:rsidRPr="00EF3B92">
        <w:t>volorem</w:t>
      </w:r>
      <w:proofErr w:type="spellEnd"/>
      <w:r w:rsidRPr="00EF3B92">
        <w:t xml:space="preserve"> re </w:t>
      </w:r>
      <w:proofErr w:type="spellStart"/>
      <w:r w:rsidRPr="00EF3B92">
        <w:t>dolupic</w:t>
      </w:r>
      <w:proofErr w:type="spellEnd"/>
      <w:r w:rsidRPr="00EF3B92">
        <w:t xml:space="preserve"> </w:t>
      </w:r>
      <w:proofErr w:type="spellStart"/>
      <w:r w:rsidRPr="00EF3B92">
        <w:t>ilitinctint</w:t>
      </w:r>
      <w:proofErr w:type="spellEnd"/>
      <w:r w:rsidRPr="00EF3B92">
        <w:t xml:space="preserve">, ant </w:t>
      </w:r>
      <w:proofErr w:type="spellStart"/>
      <w:r w:rsidRPr="00EF3B92">
        <w:t>voluptiat</w:t>
      </w:r>
      <w:proofErr w:type="spellEnd"/>
      <w:r w:rsidRPr="00EF3B92">
        <w:t>.</w:t>
      </w:r>
    </w:p>
    <w:p w:rsidR="00997055" w:rsidRPr="00EF3B92" w:rsidRDefault="00997055" w:rsidP="004133E9">
      <w:pPr>
        <w:pStyle w:val="Fszvegjbek"/>
      </w:pPr>
      <w:proofErr w:type="spellStart"/>
      <w:r w:rsidRPr="00EF3B92">
        <w:t>Ciendit</w:t>
      </w:r>
      <w:proofErr w:type="spellEnd"/>
      <w:r w:rsidRPr="00EF3B92">
        <w:t xml:space="preserve"> </w:t>
      </w:r>
      <w:proofErr w:type="spellStart"/>
      <w:r w:rsidRPr="00EF3B92">
        <w:t>vernati</w:t>
      </w:r>
      <w:proofErr w:type="spellEnd"/>
      <w:r w:rsidRPr="00EF3B92">
        <w:t xml:space="preserve"> con </w:t>
      </w:r>
      <w:proofErr w:type="spellStart"/>
      <w:r w:rsidRPr="00EF3B92">
        <w:t>peliquiate</w:t>
      </w:r>
      <w:proofErr w:type="spellEnd"/>
      <w:r w:rsidRPr="00EF3B92">
        <w:t xml:space="preserve"> </w:t>
      </w:r>
      <w:proofErr w:type="spellStart"/>
      <w:r w:rsidRPr="00EF3B92">
        <w:t>dit</w:t>
      </w:r>
      <w:proofErr w:type="spellEnd"/>
      <w:r w:rsidRPr="00EF3B92">
        <w:t xml:space="preserve">, </w:t>
      </w:r>
      <w:proofErr w:type="spellStart"/>
      <w:r w:rsidRPr="00EF3B92">
        <w:t>que</w:t>
      </w:r>
      <w:proofErr w:type="spellEnd"/>
      <w:r w:rsidRPr="00EF3B92">
        <w:t xml:space="preserve"> </w:t>
      </w:r>
      <w:proofErr w:type="spellStart"/>
      <w:r w:rsidRPr="00EF3B92">
        <w:t>sedis</w:t>
      </w:r>
      <w:proofErr w:type="spellEnd"/>
      <w:r w:rsidRPr="00EF3B92">
        <w:t xml:space="preserve"> </w:t>
      </w:r>
      <w:proofErr w:type="spellStart"/>
      <w:r w:rsidRPr="00EF3B92">
        <w:t>eossitisit</w:t>
      </w:r>
      <w:proofErr w:type="spellEnd"/>
      <w:r w:rsidRPr="00EF3B92">
        <w:t xml:space="preserve"> </w:t>
      </w:r>
      <w:proofErr w:type="spellStart"/>
      <w:r w:rsidRPr="00EF3B92">
        <w:t>reribus</w:t>
      </w:r>
      <w:proofErr w:type="spellEnd"/>
      <w:r w:rsidRPr="00EF3B92">
        <w:t xml:space="preserve">, </w:t>
      </w:r>
      <w:proofErr w:type="spellStart"/>
      <w:r w:rsidRPr="00EF3B92">
        <w:t>opta</w:t>
      </w:r>
      <w:proofErr w:type="spellEnd"/>
      <w:r w:rsidRPr="00EF3B92">
        <w:t xml:space="preserve"> </w:t>
      </w:r>
      <w:proofErr w:type="spellStart"/>
      <w:r w:rsidRPr="00EF3B92">
        <w:t>sendiatusae</w:t>
      </w:r>
      <w:proofErr w:type="spellEnd"/>
      <w:r w:rsidRPr="00EF3B92">
        <w:t xml:space="preserve"> </w:t>
      </w:r>
      <w:proofErr w:type="spellStart"/>
      <w:r w:rsidRPr="00EF3B92">
        <w:t>ipit</w:t>
      </w:r>
      <w:proofErr w:type="spellEnd"/>
      <w:r w:rsidRPr="00EF3B92">
        <w:t xml:space="preserve"> </w:t>
      </w:r>
      <w:proofErr w:type="spellStart"/>
      <w:r w:rsidRPr="00EF3B92">
        <w:t>molupti</w:t>
      </w:r>
      <w:proofErr w:type="spellEnd"/>
      <w:r w:rsidRPr="00EF3B92">
        <w:t xml:space="preserve"> </w:t>
      </w:r>
      <w:proofErr w:type="spellStart"/>
      <w:r w:rsidRPr="00EF3B92">
        <w:t>as</w:t>
      </w:r>
      <w:proofErr w:type="spellEnd"/>
      <w:r w:rsidRPr="00EF3B92">
        <w:t xml:space="preserve"> </w:t>
      </w:r>
      <w:proofErr w:type="spellStart"/>
      <w:r w:rsidRPr="00EF3B92">
        <w:t>aboriti</w:t>
      </w:r>
      <w:proofErr w:type="spellEnd"/>
      <w:r w:rsidRPr="00EF3B92">
        <w:t xml:space="preserve"> </w:t>
      </w:r>
      <w:proofErr w:type="spellStart"/>
      <w:r w:rsidRPr="00EF3B92">
        <w:t>aut</w:t>
      </w:r>
      <w:proofErr w:type="spellEnd"/>
      <w:r w:rsidRPr="00EF3B92">
        <w:t xml:space="preserve"> </w:t>
      </w:r>
      <w:proofErr w:type="spellStart"/>
      <w:r w:rsidRPr="00EF3B92">
        <w:t>inulparum</w:t>
      </w:r>
      <w:proofErr w:type="spellEnd"/>
      <w:r w:rsidRPr="00EF3B92">
        <w:t xml:space="preserve"> </w:t>
      </w:r>
      <w:proofErr w:type="spellStart"/>
      <w:r w:rsidRPr="00EF3B92">
        <w:t>ut</w:t>
      </w:r>
      <w:proofErr w:type="spellEnd"/>
      <w:r w:rsidRPr="00EF3B92">
        <w:t xml:space="preserve"> </w:t>
      </w:r>
      <w:proofErr w:type="spellStart"/>
      <w:r w:rsidRPr="00EF3B92">
        <w:t>placept</w:t>
      </w:r>
      <w:proofErr w:type="spellEnd"/>
      <w:r w:rsidRPr="00EF3B92">
        <w:t xml:space="preserve"> </w:t>
      </w:r>
      <w:proofErr w:type="spellStart"/>
      <w:r w:rsidRPr="00EF3B92">
        <w:t>ionsed</w:t>
      </w:r>
      <w:proofErr w:type="spellEnd"/>
      <w:r w:rsidRPr="00EF3B92">
        <w:t xml:space="preserve"> </w:t>
      </w:r>
      <w:proofErr w:type="spellStart"/>
      <w:r w:rsidRPr="00EF3B92">
        <w:t>evelit</w:t>
      </w:r>
      <w:proofErr w:type="spellEnd"/>
      <w:r w:rsidRPr="00EF3B92">
        <w:t xml:space="preserve"> di ab in </w:t>
      </w:r>
      <w:proofErr w:type="spellStart"/>
      <w:r w:rsidRPr="00EF3B92">
        <w:t>nectint</w:t>
      </w:r>
      <w:proofErr w:type="spellEnd"/>
      <w:r w:rsidRPr="00EF3B92">
        <w:t xml:space="preserve">, </w:t>
      </w:r>
      <w:proofErr w:type="spellStart"/>
      <w:r w:rsidRPr="00EF3B92">
        <w:t>quam</w:t>
      </w:r>
      <w:proofErr w:type="spellEnd"/>
      <w:r w:rsidRPr="00EF3B92">
        <w:t xml:space="preserve">, </w:t>
      </w:r>
      <w:proofErr w:type="spellStart"/>
      <w:r w:rsidRPr="00EF3B92">
        <w:t>vendae</w:t>
      </w:r>
      <w:proofErr w:type="spellEnd"/>
      <w:r w:rsidRPr="00EF3B92">
        <w:t xml:space="preserve"> </w:t>
      </w:r>
      <w:proofErr w:type="spellStart"/>
      <w:r w:rsidRPr="00EF3B92">
        <w:t>sundi</w:t>
      </w:r>
      <w:proofErr w:type="spellEnd"/>
      <w:r w:rsidRPr="00EF3B92">
        <w:t xml:space="preserve"> </w:t>
      </w:r>
      <w:proofErr w:type="spellStart"/>
      <w:r w:rsidRPr="00EF3B92">
        <w:t>qui</w:t>
      </w:r>
      <w:proofErr w:type="spellEnd"/>
      <w:r w:rsidRPr="00EF3B92">
        <w:t xml:space="preserve"> </w:t>
      </w:r>
      <w:proofErr w:type="spellStart"/>
      <w:r w:rsidRPr="00EF3B92">
        <w:t>volluptate</w:t>
      </w:r>
      <w:proofErr w:type="spellEnd"/>
      <w:r w:rsidRPr="00EF3B92">
        <w:t xml:space="preserve"> </w:t>
      </w:r>
      <w:proofErr w:type="spellStart"/>
      <w:r w:rsidRPr="00EF3B92">
        <w:t>nust</w:t>
      </w:r>
      <w:proofErr w:type="spellEnd"/>
      <w:r w:rsidRPr="00EF3B92">
        <w:t xml:space="preserve"> </w:t>
      </w:r>
      <w:proofErr w:type="spellStart"/>
      <w:r w:rsidRPr="00EF3B92">
        <w:t>elluptur</w:t>
      </w:r>
      <w:proofErr w:type="spellEnd"/>
      <w:r w:rsidRPr="00EF3B92">
        <w:t xml:space="preserve"> </w:t>
      </w:r>
      <w:proofErr w:type="spellStart"/>
      <w:r w:rsidRPr="00EF3B92">
        <w:t>maio</w:t>
      </w:r>
      <w:proofErr w:type="spellEnd"/>
      <w:r w:rsidRPr="00EF3B92">
        <w:t xml:space="preserve"> </w:t>
      </w:r>
      <w:proofErr w:type="spellStart"/>
      <w:r w:rsidRPr="00EF3B92">
        <w:t>consequ</w:t>
      </w:r>
      <w:proofErr w:type="spellEnd"/>
      <w:r w:rsidRPr="00EF3B92">
        <w:t xml:space="preserve"> </w:t>
      </w:r>
      <w:proofErr w:type="spellStart"/>
      <w:r w:rsidRPr="00EF3B92">
        <w:t>atemquia</w:t>
      </w:r>
      <w:proofErr w:type="spellEnd"/>
      <w:r w:rsidRPr="00EF3B92">
        <w:t xml:space="preserve"> ad </w:t>
      </w:r>
      <w:proofErr w:type="spellStart"/>
      <w:r w:rsidRPr="00EF3B92">
        <w:t>earum</w:t>
      </w:r>
      <w:proofErr w:type="spellEnd"/>
      <w:r w:rsidRPr="00EF3B92">
        <w:t xml:space="preserve"> </w:t>
      </w:r>
      <w:proofErr w:type="gramStart"/>
      <w:r w:rsidRPr="00EF3B92">
        <w:t>a</w:t>
      </w:r>
      <w:proofErr w:type="gramEnd"/>
      <w:r w:rsidRPr="00EF3B92">
        <w:t xml:space="preserve"> </w:t>
      </w:r>
      <w:proofErr w:type="spellStart"/>
      <w:r w:rsidRPr="00EF3B92">
        <w:t>idunt</w:t>
      </w:r>
      <w:proofErr w:type="spellEnd"/>
      <w:r w:rsidRPr="00EF3B92">
        <w:t xml:space="preserve">, </w:t>
      </w:r>
      <w:proofErr w:type="spellStart"/>
      <w:r w:rsidRPr="00EF3B92">
        <w:t>que</w:t>
      </w:r>
      <w:proofErr w:type="spellEnd"/>
      <w:r w:rsidRPr="00EF3B92">
        <w:t xml:space="preserve"> </w:t>
      </w:r>
      <w:proofErr w:type="spellStart"/>
      <w:r w:rsidRPr="00EF3B92">
        <w:t>sant</w:t>
      </w:r>
      <w:proofErr w:type="spellEnd"/>
      <w:r w:rsidRPr="00EF3B92">
        <w:t xml:space="preserve"> </w:t>
      </w:r>
      <w:proofErr w:type="spellStart"/>
      <w:r w:rsidRPr="00EF3B92">
        <w:t>expelignis</w:t>
      </w:r>
      <w:proofErr w:type="spellEnd"/>
      <w:r w:rsidRPr="00EF3B92">
        <w:t xml:space="preserve"> </w:t>
      </w:r>
      <w:proofErr w:type="spellStart"/>
      <w:r w:rsidRPr="00EF3B92">
        <w:t>adionse</w:t>
      </w:r>
      <w:proofErr w:type="spellEnd"/>
      <w:r w:rsidRPr="00EF3B92">
        <w:t xml:space="preserve"> </w:t>
      </w:r>
      <w:proofErr w:type="spellStart"/>
      <w:r w:rsidRPr="00EF3B92">
        <w:t>quuntes</w:t>
      </w:r>
      <w:proofErr w:type="spellEnd"/>
      <w:r w:rsidRPr="00EF3B92">
        <w:t xml:space="preserve"> </w:t>
      </w:r>
      <w:proofErr w:type="spellStart"/>
      <w:r w:rsidRPr="00EF3B92">
        <w:t>tincias</w:t>
      </w:r>
      <w:proofErr w:type="spellEnd"/>
      <w:r w:rsidRPr="00EF3B92">
        <w:t xml:space="preserve"> </w:t>
      </w:r>
      <w:proofErr w:type="spellStart"/>
      <w:r w:rsidRPr="00EF3B92">
        <w:t>eatis</w:t>
      </w:r>
      <w:proofErr w:type="spellEnd"/>
      <w:r w:rsidRPr="00EF3B92">
        <w:t xml:space="preserve"> </w:t>
      </w:r>
      <w:proofErr w:type="spellStart"/>
      <w:r w:rsidRPr="00EF3B92">
        <w:t>everfer</w:t>
      </w:r>
      <w:proofErr w:type="spellEnd"/>
      <w:r w:rsidRPr="00EF3B92">
        <w:t xml:space="preserve"> </w:t>
      </w:r>
      <w:proofErr w:type="spellStart"/>
      <w:r w:rsidRPr="00EF3B92">
        <w:t>oruptas</w:t>
      </w:r>
      <w:proofErr w:type="spellEnd"/>
      <w:r w:rsidRPr="00EF3B92">
        <w:t xml:space="preserve"> </w:t>
      </w:r>
      <w:proofErr w:type="spellStart"/>
      <w:r w:rsidRPr="00EF3B92">
        <w:t>sequas</w:t>
      </w:r>
      <w:proofErr w:type="spellEnd"/>
      <w:r w:rsidRPr="00EF3B92">
        <w:t xml:space="preserve"> con </w:t>
      </w:r>
      <w:proofErr w:type="spellStart"/>
      <w:r w:rsidRPr="00EF3B92">
        <w:t>nost</w:t>
      </w:r>
      <w:proofErr w:type="spellEnd"/>
      <w:r w:rsidRPr="00EF3B92">
        <w:t xml:space="preserve"> et </w:t>
      </w:r>
      <w:proofErr w:type="spellStart"/>
      <w:r w:rsidRPr="00EF3B92">
        <w:t>odi</w:t>
      </w:r>
      <w:proofErr w:type="spellEnd"/>
      <w:r w:rsidRPr="00EF3B92">
        <w:t xml:space="preserve"> </w:t>
      </w:r>
      <w:proofErr w:type="spellStart"/>
      <w:r w:rsidRPr="00EF3B92">
        <w:t>consectate</w:t>
      </w:r>
      <w:proofErr w:type="spellEnd"/>
      <w:r w:rsidRPr="00EF3B92">
        <w:t xml:space="preserve"> </w:t>
      </w:r>
      <w:proofErr w:type="spellStart"/>
      <w:r w:rsidRPr="00EF3B92">
        <w:t>comnite</w:t>
      </w:r>
      <w:proofErr w:type="spellEnd"/>
      <w:r w:rsidRPr="00EF3B92">
        <w:t xml:space="preserve"> </w:t>
      </w:r>
      <w:proofErr w:type="spellStart"/>
      <w:r w:rsidRPr="00EF3B92">
        <w:t>vendist</w:t>
      </w:r>
      <w:proofErr w:type="spellEnd"/>
      <w:r w:rsidRPr="00EF3B92">
        <w:t xml:space="preserve"> </w:t>
      </w:r>
      <w:proofErr w:type="spellStart"/>
      <w:r w:rsidRPr="00EF3B92">
        <w:t>isquat</w:t>
      </w:r>
      <w:proofErr w:type="spellEnd"/>
      <w:r w:rsidRPr="00EF3B92">
        <w:t>.</w:t>
      </w:r>
    </w:p>
    <w:p w:rsidR="00997055" w:rsidRDefault="00997055" w:rsidP="00483E76">
      <w:pPr>
        <w:pStyle w:val="Fszvegjbek"/>
      </w:pPr>
      <w:proofErr w:type="spellStart"/>
      <w:r w:rsidRPr="00EF3B92">
        <w:t>Obitibus</w:t>
      </w:r>
      <w:proofErr w:type="spellEnd"/>
      <w:r w:rsidRPr="00EF3B92">
        <w:t xml:space="preserve">, </w:t>
      </w:r>
      <w:proofErr w:type="spellStart"/>
      <w:r w:rsidRPr="00EF3B92">
        <w:t>incta</w:t>
      </w:r>
      <w:proofErr w:type="spellEnd"/>
      <w:r w:rsidRPr="00EF3B92">
        <w:t xml:space="preserve"> </w:t>
      </w:r>
      <w:proofErr w:type="spellStart"/>
      <w:r w:rsidRPr="00EF3B92">
        <w:t>sam</w:t>
      </w:r>
      <w:proofErr w:type="spellEnd"/>
      <w:r w:rsidRPr="00EF3B92">
        <w:t xml:space="preserve"> </w:t>
      </w:r>
      <w:proofErr w:type="spellStart"/>
      <w:r w:rsidRPr="00EF3B92">
        <w:t>volenti</w:t>
      </w:r>
      <w:proofErr w:type="spellEnd"/>
      <w:r w:rsidRPr="00EF3B92">
        <w:t xml:space="preserve"> </w:t>
      </w:r>
      <w:proofErr w:type="spellStart"/>
      <w:r w:rsidRPr="00EF3B92">
        <w:t>dolorum</w:t>
      </w:r>
      <w:proofErr w:type="spellEnd"/>
      <w:r w:rsidRPr="00EF3B92">
        <w:t xml:space="preserve"> nos </w:t>
      </w:r>
      <w:proofErr w:type="spellStart"/>
      <w:r w:rsidRPr="00EF3B92">
        <w:t>ea</w:t>
      </w:r>
      <w:proofErr w:type="spellEnd"/>
      <w:r w:rsidRPr="00EF3B92">
        <w:t xml:space="preserve"> </w:t>
      </w:r>
      <w:proofErr w:type="spellStart"/>
      <w:r w:rsidRPr="00EF3B92">
        <w:t>autem</w:t>
      </w:r>
      <w:proofErr w:type="spellEnd"/>
      <w:r w:rsidRPr="00EF3B92">
        <w:t xml:space="preserve"> </w:t>
      </w:r>
      <w:proofErr w:type="spellStart"/>
      <w:r w:rsidRPr="00EF3B92">
        <w:t>untet</w:t>
      </w:r>
      <w:proofErr w:type="spellEnd"/>
      <w:r w:rsidRPr="00EF3B92">
        <w:t xml:space="preserve"> </w:t>
      </w:r>
      <w:proofErr w:type="spellStart"/>
      <w:r w:rsidRPr="00EF3B92">
        <w:t>hilis</w:t>
      </w:r>
      <w:proofErr w:type="spellEnd"/>
      <w:r w:rsidRPr="00EF3B92">
        <w:t xml:space="preserve"> </w:t>
      </w:r>
      <w:proofErr w:type="spellStart"/>
      <w:r w:rsidRPr="00EF3B92">
        <w:t>veribus</w:t>
      </w:r>
      <w:proofErr w:type="spellEnd"/>
      <w:r w:rsidRPr="00EF3B92">
        <w:t xml:space="preserve">, </w:t>
      </w:r>
      <w:proofErr w:type="spellStart"/>
      <w:r w:rsidRPr="00EF3B92">
        <w:t>officia</w:t>
      </w:r>
      <w:proofErr w:type="spellEnd"/>
      <w:r w:rsidRPr="00EF3B92">
        <w:t xml:space="preserve"> con </w:t>
      </w:r>
      <w:proofErr w:type="spellStart"/>
      <w:r w:rsidRPr="00EF3B92">
        <w:t>necatio</w:t>
      </w:r>
      <w:proofErr w:type="spellEnd"/>
      <w:r w:rsidRPr="00EF3B92">
        <w:t xml:space="preserve"> </w:t>
      </w:r>
      <w:proofErr w:type="spellStart"/>
      <w:r w:rsidRPr="00EF3B92">
        <w:t>raerero</w:t>
      </w:r>
      <w:proofErr w:type="spellEnd"/>
      <w:r w:rsidRPr="00EF3B92">
        <w:t xml:space="preserve"> </w:t>
      </w:r>
      <w:proofErr w:type="spellStart"/>
      <w:r w:rsidRPr="00EF3B92">
        <w:t>que</w:t>
      </w:r>
      <w:proofErr w:type="spellEnd"/>
      <w:r w:rsidRPr="00EF3B92">
        <w:t xml:space="preserve"> </w:t>
      </w:r>
      <w:proofErr w:type="spellStart"/>
      <w:r w:rsidRPr="00EF3B92">
        <w:t>quamusanis</w:t>
      </w:r>
      <w:proofErr w:type="spellEnd"/>
      <w:r w:rsidRPr="00EF3B92">
        <w:t xml:space="preserve"> et </w:t>
      </w:r>
      <w:proofErr w:type="spellStart"/>
      <w:r w:rsidRPr="00EF3B92">
        <w:t>exerchicipsa</w:t>
      </w:r>
      <w:proofErr w:type="spellEnd"/>
      <w:r w:rsidRPr="00EF3B92">
        <w:t xml:space="preserve"> </w:t>
      </w:r>
      <w:proofErr w:type="spellStart"/>
      <w:r w:rsidRPr="00EF3B92">
        <w:t>quuntem</w:t>
      </w:r>
      <w:proofErr w:type="spellEnd"/>
      <w:r w:rsidRPr="00EF3B92">
        <w:t xml:space="preserve"> </w:t>
      </w:r>
      <w:proofErr w:type="spellStart"/>
      <w:r w:rsidRPr="00EF3B92">
        <w:t>quatecus</w:t>
      </w:r>
      <w:proofErr w:type="spellEnd"/>
      <w:r w:rsidRPr="00EF3B92">
        <w:t xml:space="preserve"> et </w:t>
      </w:r>
      <w:proofErr w:type="spellStart"/>
      <w:r w:rsidRPr="00EF3B92">
        <w:t>iur</w:t>
      </w:r>
      <w:proofErr w:type="spellEnd"/>
      <w:r w:rsidRPr="00EF3B92">
        <w:t xml:space="preserve"> rest </w:t>
      </w:r>
      <w:proofErr w:type="spellStart"/>
      <w:r w:rsidRPr="00EF3B92">
        <w:t>parum</w:t>
      </w:r>
      <w:proofErr w:type="spellEnd"/>
      <w:r w:rsidRPr="00EF3B92">
        <w:t xml:space="preserve"> </w:t>
      </w:r>
      <w:proofErr w:type="spellStart"/>
      <w:r w:rsidRPr="00EF3B92">
        <w:t>as</w:t>
      </w:r>
      <w:proofErr w:type="spellEnd"/>
      <w:r w:rsidRPr="00EF3B92">
        <w:t xml:space="preserve"> </w:t>
      </w:r>
      <w:proofErr w:type="spellStart"/>
      <w:r w:rsidRPr="00EF3B92">
        <w:t>nihilignist</w:t>
      </w:r>
      <w:proofErr w:type="spellEnd"/>
      <w:r w:rsidRPr="00EF3B92">
        <w:t xml:space="preserve"> </w:t>
      </w:r>
      <w:proofErr w:type="spellStart"/>
      <w:r w:rsidRPr="00EF3B92">
        <w:t>labore</w:t>
      </w:r>
      <w:proofErr w:type="spellEnd"/>
      <w:r w:rsidRPr="00EF3B92">
        <w:t xml:space="preserve"> </w:t>
      </w:r>
      <w:proofErr w:type="spellStart"/>
      <w:r w:rsidRPr="00EF3B92">
        <w:t>sa</w:t>
      </w:r>
      <w:proofErr w:type="spellEnd"/>
      <w:r w:rsidRPr="00EF3B92">
        <w:t xml:space="preserve"> de </w:t>
      </w:r>
      <w:proofErr w:type="spellStart"/>
      <w:r w:rsidRPr="00EF3B92">
        <w:t>oditiberum</w:t>
      </w:r>
      <w:proofErr w:type="spellEnd"/>
      <w:r w:rsidRPr="00EF3B92">
        <w:t xml:space="preserve"> re pre </w:t>
      </w:r>
      <w:proofErr w:type="spellStart"/>
      <w:r w:rsidRPr="00EF3B92">
        <w:t>dolore</w:t>
      </w:r>
      <w:proofErr w:type="spellEnd"/>
      <w:r w:rsidRPr="00EF3B92">
        <w:t xml:space="preserve"> et </w:t>
      </w:r>
      <w:proofErr w:type="spellStart"/>
      <w:r w:rsidRPr="00EF3B92">
        <w:t>quia</w:t>
      </w:r>
      <w:proofErr w:type="spellEnd"/>
      <w:r w:rsidRPr="00EF3B92">
        <w:t xml:space="preserve"> </w:t>
      </w:r>
      <w:proofErr w:type="spellStart"/>
      <w:r w:rsidRPr="00EF3B92">
        <w:t>diciusda</w:t>
      </w:r>
      <w:proofErr w:type="spellEnd"/>
      <w:r w:rsidRPr="00EF3B92">
        <w:t xml:space="preserve"> </w:t>
      </w:r>
      <w:proofErr w:type="spellStart"/>
      <w:r w:rsidRPr="00EF3B92">
        <w:t>consequ</w:t>
      </w:r>
      <w:proofErr w:type="spellEnd"/>
      <w:r w:rsidRPr="00EF3B92">
        <w:t xml:space="preserve"> </w:t>
      </w:r>
      <w:proofErr w:type="spellStart"/>
      <w:r w:rsidRPr="00EF3B92">
        <w:t>ossequam</w:t>
      </w:r>
      <w:proofErr w:type="spellEnd"/>
      <w:r w:rsidRPr="00EF3B92">
        <w:t xml:space="preserve"> </w:t>
      </w:r>
      <w:proofErr w:type="spellStart"/>
      <w:r w:rsidRPr="00EF3B92">
        <w:t>acid</w:t>
      </w:r>
      <w:proofErr w:type="spellEnd"/>
      <w:r w:rsidRPr="00EF3B92">
        <w:t xml:space="preserve"> </w:t>
      </w:r>
      <w:proofErr w:type="spellStart"/>
      <w:r w:rsidRPr="00EF3B92">
        <w:t>qui</w:t>
      </w:r>
      <w:proofErr w:type="spellEnd"/>
      <w:r w:rsidRPr="00EF3B92">
        <w:t xml:space="preserve"> </w:t>
      </w:r>
      <w:proofErr w:type="spellStart"/>
      <w:r w:rsidRPr="00EF3B92">
        <w:t>ut</w:t>
      </w:r>
      <w:proofErr w:type="spellEnd"/>
      <w:r w:rsidRPr="00EF3B92">
        <w:t xml:space="preserve"> </w:t>
      </w:r>
      <w:proofErr w:type="spellStart"/>
      <w:r w:rsidRPr="00EF3B92">
        <w:t>rae</w:t>
      </w:r>
      <w:proofErr w:type="spellEnd"/>
      <w:r w:rsidRPr="00EF3B92">
        <w:t xml:space="preserve"> serem </w:t>
      </w:r>
      <w:proofErr w:type="spellStart"/>
      <w:r w:rsidRPr="00EF3B92">
        <w:t>ipsandae</w:t>
      </w:r>
      <w:proofErr w:type="spellEnd"/>
      <w:r w:rsidRPr="00EF3B92">
        <w:t xml:space="preserve"> </w:t>
      </w:r>
      <w:proofErr w:type="spellStart"/>
      <w:r w:rsidRPr="00EF3B92">
        <w:t>mod</w:t>
      </w:r>
      <w:proofErr w:type="spellEnd"/>
      <w:r w:rsidRPr="00EF3B92">
        <w:t xml:space="preserve"> </w:t>
      </w:r>
      <w:proofErr w:type="spellStart"/>
      <w:r w:rsidRPr="00EF3B92">
        <w:t>que</w:t>
      </w:r>
      <w:proofErr w:type="spellEnd"/>
      <w:r w:rsidRPr="00EF3B92">
        <w:t xml:space="preserve"> </w:t>
      </w:r>
      <w:proofErr w:type="spellStart"/>
      <w:r w:rsidRPr="00EF3B92">
        <w:t>ditatis</w:t>
      </w:r>
      <w:proofErr w:type="spellEnd"/>
      <w:r w:rsidRPr="00EF3B92">
        <w:t xml:space="preserve"> et </w:t>
      </w:r>
      <w:proofErr w:type="spellStart"/>
      <w:r w:rsidRPr="00EF3B92">
        <w:t>untia</w:t>
      </w:r>
      <w:proofErr w:type="spellEnd"/>
      <w:r w:rsidRPr="00EF3B92">
        <w:t xml:space="preserve"> </w:t>
      </w:r>
      <w:proofErr w:type="spellStart"/>
      <w:r w:rsidRPr="00EF3B92">
        <w:t>dolupta</w:t>
      </w:r>
      <w:proofErr w:type="spellEnd"/>
      <w:r w:rsidRPr="00EF3B92">
        <w:t xml:space="preserve"> </w:t>
      </w:r>
      <w:proofErr w:type="spellStart"/>
      <w:r w:rsidRPr="00EF3B92">
        <w:t>tissunturi</w:t>
      </w:r>
      <w:proofErr w:type="spellEnd"/>
      <w:r w:rsidRPr="00EF3B92">
        <w:t xml:space="preserve"> </w:t>
      </w:r>
      <w:proofErr w:type="spellStart"/>
      <w:r w:rsidRPr="00EF3B92">
        <w:t>ut</w:t>
      </w:r>
      <w:proofErr w:type="spellEnd"/>
      <w:r w:rsidRPr="00EF3B92">
        <w:t xml:space="preserve"> </w:t>
      </w:r>
      <w:proofErr w:type="spellStart"/>
      <w:r w:rsidRPr="00EF3B92">
        <w:t>ium</w:t>
      </w:r>
      <w:proofErr w:type="spellEnd"/>
      <w:r w:rsidRPr="00EF3B92">
        <w:t xml:space="preserve"> </w:t>
      </w:r>
      <w:proofErr w:type="spellStart"/>
      <w:r w:rsidRPr="00EF3B92">
        <w:t>nonem</w:t>
      </w:r>
      <w:proofErr w:type="spellEnd"/>
      <w:r w:rsidRPr="00EF3B92">
        <w:t xml:space="preserve"> </w:t>
      </w:r>
      <w:proofErr w:type="spellStart"/>
      <w:r w:rsidRPr="00EF3B92">
        <w:t>harunt</w:t>
      </w:r>
      <w:proofErr w:type="spellEnd"/>
      <w:r w:rsidRPr="00EF3B92">
        <w:t xml:space="preserve"> laboresti quo </w:t>
      </w:r>
      <w:proofErr w:type="spellStart"/>
      <w:r w:rsidRPr="00EF3B92">
        <w:t>volorem</w:t>
      </w:r>
      <w:proofErr w:type="spellEnd"/>
      <w:r w:rsidRPr="00EF3B92">
        <w:t xml:space="preserve"> re </w:t>
      </w:r>
      <w:proofErr w:type="spellStart"/>
      <w:r w:rsidRPr="00EF3B92">
        <w:t>dolupic</w:t>
      </w:r>
      <w:proofErr w:type="spellEnd"/>
      <w:r w:rsidRPr="00EF3B92">
        <w:t xml:space="preserve"> </w:t>
      </w:r>
      <w:proofErr w:type="spellStart"/>
      <w:r w:rsidRPr="00EF3B92">
        <w:t>ilitinctint</w:t>
      </w:r>
      <w:proofErr w:type="spellEnd"/>
      <w:r w:rsidRPr="00EF3B92">
        <w:t xml:space="preserve">, ant </w:t>
      </w:r>
      <w:proofErr w:type="spellStart"/>
      <w:r w:rsidRPr="00EF3B92">
        <w:t>voluptiat</w:t>
      </w:r>
      <w:proofErr w:type="spellEnd"/>
      <w:r w:rsidRPr="00EF3B92">
        <w:t>.</w:t>
      </w:r>
    </w:p>
    <w:p w:rsidR="00EF3B92" w:rsidRPr="00EF3B92" w:rsidRDefault="00EF3B92" w:rsidP="00EF3B92">
      <w:pPr>
        <w:pStyle w:val="Tblzatskpalrsok"/>
      </w:pPr>
    </w:p>
    <w:p w:rsidR="00EF3B92" w:rsidRDefault="00EF3B92" w:rsidP="00EF3B92">
      <w:pPr>
        <w:pStyle w:val="Tblzatskpalrsok"/>
      </w:pPr>
      <w:r>
        <w:rPr>
          <w:noProof/>
        </w:rPr>
        <w:drawing>
          <wp:inline distT="0" distB="0" distL="0" distR="0">
            <wp:extent cx="4145672" cy="2755392"/>
            <wp:effectExtent l="0" t="0" r="7620" b="698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jusi_erdo_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948" cy="281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B92" w:rsidRPr="00EF3B92" w:rsidRDefault="00EF3B92" w:rsidP="00EF3B92">
      <w:pPr>
        <w:pStyle w:val="Tblzatskpalrsok"/>
      </w:pPr>
      <w:r w:rsidRPr="00EF3B92">
        <w:t>1 ábra</w:t>
      </w:r>
      <w:proofErr w:type="gramStart"/>
      <w:r w:rsidRPr="00EF3B92">
        <w:t xml:space="preserve">: </w:t>
      </w:r>
      <w:r w:rsidR="00732BA3">
        <w:t xml:space="preserve"> </w:t>
      </w:r>
      <w:proofErr w:type="spellStart"/>
      <w:r w:rsidR="00732BA3">
        <w:t>Laknclakíehnnfvlkh</w:t>
      </w:r>
      <w:proofErr w:type="spellEnd"/>
      <w:proofErr w:type="gramEnd"/>
    </w:p>
    <w:p w:rsidR="00EF3B92" w:rsidRDefault="00EF3B92" w:rsidP="00EF3B92">
      <w:pPr>
        <w:pStyle w:val="Tblzatskpalrsok"/>
      </w:pPr>
    </w:p>
    <w:p w:rsidR="00997055" w:rsidRPr="00EF3B92" w:rsidRDefault="00997055" w:rsidP="00483E76">
      <w:pPr>
        <w:pStyle w:val="Fszvegjbek"/>
      </w:pPr>
      <w:proofErr w:type="spellStart"/>
      <w:r w:rsidRPr="00EF3B92">
        <w:lastRenderedPageBreak/>
        <w:t>Ciendit</w:t>
      </w:r>
      <w:proofErr w:type="spellEnd"/>
      <w:r w:rsidRPr="00EF3B92">
        <w:t xml:space="preserve"> </w:t>
      </w:r>
      <w:proofErr w:type="spellStart"/>
      <w:r w:rsidRPr="00EF3B92">
        <w:t>vernati</w:t>
      </w:r>
      <w:proofErr w:type="spellEnd"/>
      <w:r w:rsidRPr="00EF3B92">
        <w:t xml:space="preserve"> con </w:t>
      </w:r>
      <w:proofErr w:type="spellStart"/>
      <w:r w:rsidRPr="00EF3B92">
        <w:t>peliquiate</w:t>
      </w:r>
      <w:proofErr w:type="spellEnd"/>
      <w:r w:rsidRPr="00EF3B92">
        <w:t xml:space="preserve"> </w:t>
      </w:r>
      <w:proofErr w:type="spellStart"/>
      <w:r w:rsidRPr="00EF3B92">
        <w:t>dit</w:t>
      </w:r>
      <w:proofErr w:type="spellEnd"/>
      <w:r w:rsidRPr="00EF3B92">
        <w:t xml:space="preserve">, </w:t>
      </w:r>
      <w:proofErr w:type="spellStart"/>
      <w:r w:rsidRPr="00EF3B92">
        <w:t>que</w:t>
      </w:r>
      <w:proofErr w:type="spellEnd"/>
      <w:r w:rsidRPr="00EF3B92">
        <w:t xml:space="preserve"> </w:t>
      </w:r>
      <w:proofErr w:type="spellStart"/>
      <w:r w:rsidRPr="00EF3B92">
        <w:t>sedis</w:t>
      </w:r>
      <w:proofErr w:type="spellEnd"/>
      <w:r w:rsidRPr="00EF3B92">
        <w:t xml:space="preserve"> </w:t>
      </w:r>
      <w:proofErr w:type="spellStart"/>
      <w:r w:rsidRPr="00EF3B92">
        <w:t>eossitisit</w:t>
      </w:r>
      <w:proofErr w:type="spellEnd"/>
      <w:r w:rsidRPr="00EF3B92">
        <w:t xml:space="preserve"> </w:t>
      </w:r>
      <w:proofErr w:type="spellStart"/>
      <w:r w:rsidRPr="00EF3B92">
        <w:t>reribus</w:t>
      </w:r>
      <w:proofErr w:type="spellEnd"/>
      <w:r w:rsidRPr="00EF3B92">
        <w:t xml:space="preserve">, </w:t>
      </w:r>
      <w:proofErr w:type="spellStart"/>
      <w:r w:rsidRPr="00EF3B92">
        <w:t>opta</w:t>
      </w:r>
      <w:proofErr w:type="spellEnd"/>
      <w:r w:rsidRPr="00EF3B92">
        <w:t xml:space="preserve"> </w:t>
      </w:r>
      <w:proofErr w:type="spellStart"/>
      <w:r w:rsidRPr="00EF3B92">
        <w:t>sendiatusae</w:t>
      </w:r>
      <w:proofErr w:type="spellEnd"/>
      <w:r w:rsidRPr="00EF3B92">
        <w:t xml:space="preserve"> </w:t>
      </w:r>
      <w:proofErr w:type="spellStart"/>
      <w:r w:rsidRPr="00EF3B92">
        <w:t>ipit</w:t>
      </w:r>
      <w:proofErr w:type="spellEnd"/>
      <w:r w:rsidRPr="00EF3B92">
        <w:t xml:space="preserve"> </w:t>
      </w:r>
      <w:proofErr w:type="spellStart"/>
      <w:r w:rsidRPr="00EF3B92">
        <w:t>molupti</w:t>
      </w:r>
      <w:proofErr w:type="spellEnd"/>
      <w:r w:rsidRPr="00EF3B92">
        <w:t xml:space="preserve"> </w:t>
      </w:r>
      <w:proofErr w:type="spellStart"/>
      <w:r w:rsidRPr="00EF3B92">
        <w:t>as</w:t>
      </w:r>
      <w:proofErr w:type="spellEnd"/>
      <w:r w:rsidRPr="00EF3B92">
        <w:t xml:space="preserve"> </w:t>
      </w:r>
      <w:proofErr w:type="spellStart"/>
      <w:r w:rsidRPr="00EF3B92">
        <w:t>aboriti</w:t>
      </w:r>
      <w:proofErr w:type="spellEnd"/>
      <w:r w:rsidRPr="00EF3B92">
        <w:t xml:space="preserve"> </w:t>
      </w:r>
      <w:proofErr w:type="spellStart"/>
      <w:r w:rsidRPr="00EF3B92">
        <w:t>aut</w:t>
      </w:r>
      <w:proofErr w:type="spellEnd"/>
      <w:r w:rsidRPr="00EF3B92">
        <w:t xml:space="preserve"> </w:t>
      </w:r>
      <w:proofErr w:type="spellStart"/>
      <w:r w:rsidRPr="00EF3B92">
        <w:t>inulparum</w:t>
      </w:r>
      <w:proofErr w:type="spellEnd"/>
      <w:r w:rsidRPr="00EF3B92">
        <w:t xml:space="preserve"> </w:t>
      </w:r>
      <w:proofErr w:type="spellStart"/>
      <w:r w:rsidRPr="00EF3B92">
        <w:t>ut</w:t>
      </w:r>
      <w:proofErr w:type="spellEnd"/>
      <w:r w:rsidRPr="00EF3B92">
        <w:t xml:space="preserve"> </w:t>
      </w:r>
      <w:proofErr w:type="spellStart"/>
      <w:r w:rsidRPr="00EF3B92">
        <w:t>placept</w:t>
      </w:r>
      <w:proofErr w:type="spellEnd"/>
      <w:r w:rsidRPr="00EF3B92">
        <w:t xml:space="preserve"> </w:t>
      </w:r>
      <w:proofErr w:type="spellStart"/>
      <w:r w:rsidRPr="00EF3B92">
        <w:t>ionsed</w:t>
      </w:r>
      <w:proofErr w:type="spellEnd"/>
      <w:r w:rsidRPr="00EF3B92">
        <w:t xml:space="preserve"> </w:t>
      </w:r>
      <w:proofErr w:type="spellStart"/>
      <w:r w:rsidRPr="00EF3B92">
        <w:t>evelit</w:t>
      </w:r>
      <w:proofErr w:type="spellEnd"/>
      <w:r w:rsidRPr="00EF3B92">
        <w:t xml:space="preserve"> di ab in </w:t>
      </w:r>
      <w:proofErr w:type="spellStart"/>
      <w:r w:rsidRPr="00EF3B92">
        <w:t>nectint</w:t>
      </w:r>
      <w:proofErr w:type="spellEnd"/>
      <w:r w:rsidRPr="00EF3B92">
        <w:t xml:space="preserve">, </w:t>
      </w:r>
      <w:proofErr w:type="spellStart"/>
      <w:r w:rsidRPr="00EF3B92">
        <w:t>quam</w:t>
      </w:r>
      <w:proofErr w:type="spellEnd"/>
      <w:r w:rsidRPr="00EF3B92">
        <w:t xml:space="preserve">, </w:t>
      </w:r>
      <w:proofErr w:type="spellStart"/>
      <w:r w:rsidRPr="00EF3B92">
        <w:t>vendae</w:t>
      </w:r>
      <w:proofErr w:type="spellEnd"/>
      <w:r w:rsidRPr="00EF3B92">
        <w:t xml:space="preserve"> </w:t>
      </w:r>
      <w:proofErr w:type="spellStart"/>
      <w:r w:rsidRPr="00EF3B92">
        <w:t>sundi</w:t>
      </w:r>
      <w:proofErr w:type="spellEnd"/>
      <w:r w:rsidRPr="00EF3B92">
        <w:t xml:space="preserve"> </w:t>
      </w:r>
      <w:proofErr w:type="spellStart"/>
      <w:r w:rsidRPr="00EF3B92">
        <w:t>qui</w:t>
      </w:r>
      <w:proofErr w:type="spellEnd"/>
      <w:r w:rsidRPr="00EF3B92">
        <w:t xml:space="preserve"> </w:t>
      </w:r>
      <w:proofErr w:type="spellStart"/>
      <w:r w:rsidRPr="00EF3B92">
        <w:t>volluptate</w:t>
      </w:r>
      <w:proofErr w:type="spellEnd"/>
      <w:r w:rsidRPr="00EF3B92">
        <w:t xml:space="preserve"> </w:t>
      </w:r>
      <w:proofErr w:type="spellStart"/>
      <w:r w:rsidRPr="00EF3B92">
        <w:t>nust</w:t>
      </w:r>
      <w:proofErr w:type="spellEnd"/>
      <w:r w:rsidRPr="00EF3B92">
        <w:t xml:space="preserve"> </w:t>
      </w:r>
      <w:proofErr w:type="spellStart"/>
      <w:r w:rsidRPr="00EF3B92">
        <w:t>elluptur</w:t>
      </w:r>
      <w:proofErr w:type="spellEnd"/>
      <w:r w:rsidRPr="00EF3B92">
        <w:t xml:space="preserve"> </w:t>
      </w:r>
      <w:proofErr w:type="spellStart"/>
      <w:r w:rsidRPr="00EF3B92">
        <w:t>maio</w:t>
      </w:r>
      <w:proofErr w:type="spellEnd"/>
      <w:r w:rsidRPr="00EF3B92">
        <w:t xml:space="preserve"> </w:t>
      </w:r>
      <w:proofErr w:type="spellStart"/>
      <w:r w:rsidRPr="00EF3B92">
        <w:t>consequ</w:t>
      </w:r>
      <w:proofErr w:type="spellEnd"/>
      <w:r w:rsidRPr="00EF3B92">
        <w:t xml:space="preserve"> </w:t>
      </w:r>
      <w:proofErr w:type="spellStart"/>
      <w:r w:rsidRPr="00EF3B92">
        <w:t>atemquia</w:t>
      </w:r>
      <w:proofErr w:type="spellEnd"/>
      <w:r w:rsidRPr="00EF3B92">
        <w:t xml:space="preserve"> ad </w:t>
      </w:r>
      <w:proofErr w:type="spellStart"/>
      <w:r w:rsidRPr="00EF3B92">
        <w:t>earum</w:t>
      </w:r>
      <w:proofErr w:type="spellEnd"/>
      <w:r w:rsidRPr="00EF3B92">
        <w:t xml:space="preserve"> </w:t>
      </w:r>
      <w:proofErr w:type="gramStart"/>
      <w:r w:rsidRPr="00EF3B92">
        <w:t>a</w:t>
      </w:r>
      <w:proofErr w:type="gramEnd"/>
      <w:r w:rsidRPr="00EF3B92">
        <w:t xml:space="preserve"> </w:t>
      </w:r>
      <w:proofErr w:type="spellStart"/>
      <w:r w:rsidRPr="00EF3B92">
        <w:t>idunt</w:t>
      </w:r>
      <w:proofErr w:type="spellEnd"/>
      <w:r w:rsidRPr="00EF3B92">
        <w:t xml:space="preserve">, </w:t>
      </w:r>
      <w:proofErr w:type="spellStart"/>
      <w:r w:rsidRPr="00EF3B92">
        <w:t>que</w:t>
      </w:r>
      <w:proofErr w:type="spellEnd"/>
      <w:r w:rsidRPr="00EF3B92">
        <w:t xml:space="preserve"> </w:t>
      </w:r>
      <w:proofErr w:type="spellStart"/>
      <w:r w:rsidRPr="00EF3B92">
        <w:t>sant</w:t>
      </w:r>
      <w:proofErr w:type="spellEnd"/>
      <w:r w:rsidRPr="00EF3B92">
        <w:t xml:space="preserve"> </w:t>
      </w:r>
      <w:proofErr w:type="spellStart"/>
      <w:r w:rsidRPr="00EF3B92">
        <w:t>expelignis</w:t>
      </w:r>
      <w:proofErr w:type="spellEnd"/>
      <w:r w:rsidRPr="00EF3B92">
        <w:t xml:space="preserve"> </w:t>
      </w:r>
      <w:proofErr w:type="spellStart"/>
      <w:r w:rsidRPr="00EF3B92">
        <w:t>adionse</w:t>
      </w:r>
      <w:proofErr w:type="spellEnd"/>
      <w:r w:rsidRPr="00EF3B92">
        <w:t xml:space="preserve"> </w:t>
      </w:r>
      <w:proofErr w:type="spellStart"/>
      <w:r w:rsidRPr="00EF3B92">
        <w:t>quuntes</w:t>
      </w:r>
      <w:proofErr w:type="spellEnd"/>
      <w:r w:rsidRPr="00EF3B92">
        <w:t xml:space="preserve"> </w:t>
      </w:r>
      <w:proofErr w:type="spellStart"/>
      <w:r w:rsidRPr="00EF3B92">
        <w:t>tincias</w:t>
      </w:r>
      <w:proofErr w:type="spellEnd"/>
      <w:r w:rsidRPr="00EF3B92">
        <w:t xml:space="preserve"> </w:t>
      </w:r>
      <w:proofErr w:type="spellStart"/>
      <w:r w:rsidRPr="00EF3B92">
        <w:t>eatis</w:t>
      </w:r>
      <w:proofErr w:type="spellEnd"/>
      <w:r w:rsidRPr="00EF3B92">
        <w:t xml:space="preserve"> </w:t>
      </w:r>
      <w:proofErr w:type="spellStart"/>
      <w:r w:rsidRPr="00EF3B92">
        <w:t>everfer</w:t>
      </w:r>
      <w:proofErr w:type="spellEnd"/>
      <w:r w:rsidRPr="00EF3B92">
        <w:t xml:space="preserve"> </w:t>
      </w:r>
      <w:proofErr w:type="spellStart"/>
      <w:r w:rsidRPr="00EF3B92">
        <w:t>oruptas</w:t>
      </w:r>
      <w:proofErr w:type="spellEnd"/>
      <w:r w:rsidRPr="00EF3B92">
        <w:t xml:space="preserve"> </w:t>
      </w:r>
      <w:proofErr w:type="spellStart"/>
      <w:r w:rsidRPr="00EF3B92">
        <w:t>sequas</w:t>
      </w:r>
      <w:proofErr w:type="spellEnd"/>
      <w:r w:rsidRPr="00EF3B92">
        <w:t xml:space="preserve"> con </w:t>
      </w:r>
      <w:proofErr w:type="spellStart"/>
      <w:r w:rsidRPr="00EF3B92">
        <w:t>nost</w:t>
      </w:r>
      <w:proofErr w:type="spellEnd"/>
      <w:r w:rsidRPr="00EF3B92">
        <w:t xml:space="preserve"> et </w:t>
      </w:r>
      <w:proofErr w:type="spellStart"/>
      <w:r w:rsidRPr="00EF3B92">
        <w:t>odi</w:t>
      </w:r>
      <w:proofErr w:type="spellEnd"/>
      <w:r w:rsidRPr="00EF3B92">
        <w:t xml:space="preserve"> </w:t>
      </w:r>
      <w:proofErr w:type="spellStart"/>
      <w:r w:rsidRPr="00EF3B92">
        <w:t>consectate</w:t>
      </w:r>
      <w:proofErr w:type="spellEnd"/>
      <w:r w:rsidRPr="00EF3B92">
        <w:t xml:space="preserve"> </w:t>
      </w:r>
      <w:proofErr w:type="spellStart"/>
      <w:r w:rsidRPr="00EF3B92">
        <w:t>comnite</w:t>
      </w:r>
      <w:proofErr w:type="spellEnd"/>
      <w:r w:rsidRPr="00EF3B92">
        <w:t xml:space="preserve"> </w:t>
      </w:r>
      <w:proofErr w:type="spellStart"/>
      <w:r w:rsidRPr="00EF3B92">
        <w:t>vendist</w:t>
      </w:r>
      <w:proofErr w:type="spellEnd"/>
      <w:r w:rsidRPr="00EF3B92">
        <w:t xml:space="preserve"> </w:t>
      </w:r>
      <w:proofErr w:type="spellStart"/>
      <w:r w:rsidRPr="00EF3B92">
        <w:t>isquat</w:t>
      </w:r>
      <w:proofErr w:type="spellEnd"/>
      <w:r w:rsidRPr="00EF3B92">
        <w:t>.</w:t>
      </w:r>
    </w:p>
    <w:p w:rsidR="00997055" w:rsidRPr="00EF3B92" w:rsidRDefault="00997055" w:rsidP="00997055">
      <w:pPr>
        <w:pStyle w:val="Fejezetcm1"/>
      </w:pPr>
      <w:r w:rsidRPr="00EF3B92">
        <w:t>Sedis eossitisit</w:t>
      </w:r>
    </w:p>
    <w:p w:rsidR="00997055" w:rsidRPr="00EF3B92" w:rsidRDefault="00997055" w:rsidP="00997055">
      <w:pPr>
        <w:pStyle w:val="Fszveg"/>
      </w:pPr>
      <w:proofErr w:type="spellStart"/>
      <w:proofErr w:type="gramStart"/>
      <w:r w:rsidRPr="00EF3B92">
        <w:t>Harum</w:t>
      </w:r>
      <w:proofErr w:type="spellEnd"/>
      <w:r w:rsidRPr="00EF3B92">
        <w:t xml:space="preserve"> </w:t>
      </w:r>
      <w:proofErr w:type="spellStart"/>
      <w:r w:rsidRPr="00EF3B92">
        <w:t>veribus</w:t>
      </w:r>
      <w:proofErr w:type="spellEnd"/>
      <w:r w:rsidRPr="00EF3B92">
        <w:t xml:space="preserve"> </w:t>
      </w:r>
      <w:proofErr w:type="spellStart"/>
      <w:r w:rsidRPr="00EF3B92">
        <w:t>millacerem</w:t>
      </w:r>
      <w:proofErr w:type="spellEnd"/>
      <w:r w:rsidRPr="00EF3B92">
        <w:t xml:space="preserve"> </w:t>
      </w:r>
      <w:proofErr w:type="spellStart"/>
      <w:r w:rsidRPr="00EF3B92">
        <w:t>sequam</w:t>
      </w:r>
      <w:proofErr w:type="spellEnd"/>
      <w:r w:rsidRPr="00EF3B92">
        <w:t xml:space="preserve">, </w:t>
      </w:r>
      <w:proofErr w:type="spellStart"/>
      <w:r w:rsidRPr="00EF3B92">
        <w:t>sam</w:t>
      </w:r>
      <w:proofErr w:type="spellEnd"/>
      <w:r w:rsidRPr="00EF3B92">
        <w:t xml:space="preserve"> et ab </w:t>
      </w:r>
      <w:proofErr w:type="spellStart"/>
      <w:r w:rsidRPr="00EF3B92">
        <w:t>imagnis</w:t>
      </w:r>
      <w:proofErr w:type="spellEnd"/>
      <w:r w:rsidRPr="00EF3B92">
        <w:t xml:space="preserve"> </w:t>
      </w:r>
      <w:proofErr w:type="spellStart"/>
      <w:r w:rsidRPr="00EF3B92">
        <w:t>as</w:t>
      </w:r>
      <w:proofErr w:type="spellEnd"/>
      <w:r w:rsidRPr="00EF3B92">
        <w:t xml:space="preserve"> </w:t>
      </w:r>
      <w:proofErr w:type="spellStart"/>
      <w:r w:rsidRPr="00EF3B92">
        <w:t>doluptate</w:t>
      </w:r>
      <w:proofErr w:type="spellEnd"/>
      <w:r w:rsidRPr="00EF3B92">
        <w:t xml:space="preserve"> </w:t>
      </w:r>
      <w:proofErr w:type="spellStart"/>
      <w:r w:rsidRPr="00EF3B92">
        <w:t>ea</w:t>
      </w:r>
      <w:proofErr w:type="spellEnd"/>
      <w:r w:rsidRPr="00EF3B92">
        <w:t xml:space="preserve"> </w:t>
      </w:r>
      <w:proofErr w:type="spellStart"/>
      <w:r w:rsidRPr="00EF3B92">
        <w:t>volupta</w:t>
      </w:r>
      <w:proofErr w:type="spellEnd"/>
      <w:r w:rsidRPr="00EF3B92">
        <w:t xml:space="preserve"> </w:t>
      </w:r>
      <w:proofErr w:type="spellStart"/>
      <w:r w:rsidRPr="00EF3B92">
        <w:t>dunturiore</w:t>
      </w:r>
      <w:proofErr w:type="spellEnd"/>
      <w:r w:rsidRPr="00EF3B92">
        <w:t xml:space="preserve"> net </w:t>
      </w:r>
      <w:proofErr w:type="spellStart"/>
      <w:r w:rsidRPr="00EF3B92">
        <w:t>volorem</w:t>
      </w:r>
      <w:proofErr w:type="spellEnd"/>
      <w:r w:rsidRPr="00EF3B92">
        <w:t xml:space="preserve"> </w:t>
      </w:r>
      <w:proofErr w:type="spellStart"/>
      <w:r w:rsidRPr="00EF3B92">
        <w:t>faciaerum</w:t>
      </w:r>
      <w:proofErr w:type="spellEnd"/>
      <w:r w:rsidRPr="00EF3B92">
        <w:t xml:space="preserve"> </w:t>
      </w:r>
      <w:proofErr w:type="spellStart"/>
      <w:r w:rsidRPr="00EF3B92">
        <w:t>expliquae</w:t>
      </w:r>
      <w:proofErr w:type="spellEnd"/>
      <w:r w:rsidRPr="00EF3B92">
        <w:t xml:space="preserve"> </w:t>
      </w:r>
      <w:proofErr w:type="spellStart"/>
      <w:r w:rsidRPr="00EF3B92">
        <w:t>rem</w:t>
      </w:r>
      <w:proofErr w:type="spellEnd"/>
      <w:r w:rsidRPr="00EF3B92">
        <w:t xml:space="preserve"> </w:t>
      </w:r>
      <w:proofErr w:type="spellStart"/>
      <w:r w:rsidRPr="00EF3B92">
        <w:t>sequamet</w:t>
      </w:r>
      <w:proofErr w:type="spellEnd"/>
      <w:r w:rsidRPr="00EF3B92">
        <w:t xml:space="preserve"> </w:t>
      </w:r>
      <w:proofErr w:type="spellStart"/>
      <w:r w:rsidRPr="00EF3B92">
        <w:t>volorerum</w:t>
      </w:r>
      <w:proofErr w:type="spellEnd"/>
      <w:r w:rsidRPr="00EF3B92">
        <w:t xml:space="preserve">, </w:t>
      </w:r>
      <w:proofErr w:type="spellStart"/>
      <w:r w:rsidRPr="00EF3B92">
        <w:t>corepta</w:t>
      </w:r>
      <w:proofErr w:type="spellEnd"/>
      <w:r w:rsidRPr="00EF3B92">
        <w:t xml:space="preserve"> </w:t>
      </w:r>
      <w:proofErr w:type="spellStart"/>
      <w:r w:rsidRPr="00EF3B92">
        <w:t>tiatem</w:t>
      </w:r>
      <w:proofErr w:type="spellEnd"/>
      <w:r w:rsidRPr="00EF3B92">
        <w:t xml:space="preserve"> </w:t>
      </w:r>
      <w:proofErr w:type="spellStart"/>
      <w:r w:rsidRPr="00EF3B92">
        <w:t>apiduciaeres</w:t>
      </w:r>
      <w:proofErr w:type="spellEnd"/>
      <w:r w:rsidRPr="00EF3B92">
        <w:t xml:space="preserve"> </w:t>
      </w:r>
      <w:proofErr w:type="spellStart"/>
      <w:r w:rsidRPr="00EF3B92">
        <w:t>milluptatume</w:t>
      </w:r>
      <w:proofErr w:type="spellEnd"/>
      <w:r w:rsidRPr="00EF3B92">
        <w:t xml:space="preserve"> </w:t>
      </w:r>
      <w:proofErr w:type="spellStart"/>
      <w:r w:rsidRPr="00EF3B92">
        <w:t>explibusa</w:t>
      </w:r>
      <w:proofErr w:type="spellEnd"/>
      <w:r w:rsidRPr="00EF3B92">
        <w:t xml:space="preserve"> </w:t>
      </w:r>
      <w:proofErr w:type="spellStart"/>
      <w:r w:rsidRPr="00EF3B92">
        <w:t>doloriam</w:t>
      </w:r>
      <w:proofErr w:type="spellEnd"/>
      <w:r w:rsidRPr="00EF3B92">
        <w:t xml:space="preserve">, </w:t>
      </w:r>
      <w:proofErr w:type="spellStart"/>
      <w:r w:rsidRPr="00EF3B92">
        <w:t>omnimet</w:t>
      </w:r>
      <w:proofErr w:type="spellEnd"/>
      <w:r w:rsidRPr="00EF3B92">
        <w:t xml:space="preserve"> et </w:t>
      </w:r>
      <w:proofErr w:type="spellStart"/>
      <w:r w:rsidRPr="00EF3B92">
        <w:t>ea</w:t>
      </w:r>
      <w:proofErr w:type="spellEnd"/>
      <w:r w:rsidRPr="00EF3B92">
        <w:t xml:space="preserve"> ne </w:t>
      </w:r>
      <w:proofErr w:type="spellStart"/>
      <w:r w:rsidRPr="00EF3B92">
        <w:t>quas</w:t>
      </w:r>
      <w:proofErr w:type="spellEnd"/>
      <w:r w:rsidRPr="00EF3B92">
        <w:t xml:space="preserve"> ex et </w:t>
      </w:r>
      <w:proofErr w:type="spellStart"/>
      <w:r w:rsidRPr="00EF3B92">
        <w:t>acitem</w:t>
      </w:r>
      <w:proofErr w:type="spellEnd"/>
      <w:r w:rsidRPr="00EF3B92">
        <w:t xml:space="preserve"> </w:t>
      </w:r>
      <w:proofErr w:type="spellStart"/>
      <w:r w:rsidRPr="00EF3B92">
        <w:t>faces</w:t>
      </w:r>
      <w:proofErr w:type="spellEnd"/>
      <w:r w:rsidRPr="00EF3B92">
        <w:t xml:space="preserve"> et </w:t>
      </w:r>
      <w:proofErr w:type="spellStart"/>
      <w:r w:rsidRPr="00EF3B92">
        <w:t>eliquid</w:t>
      </w:r>
      <w:proofErr w:type="spellEnd"/>
      <w:r w:rsidRPr="00EF3B92">
        <w:t xml:space="preserve"> </w:t>
      </w:r>
      <w:proofErr w:type="spellStart"/>
      <w:r w:rsidRPr="00EF3B92">
        <w:t>ut</w:t>
      </w:r>
      <w:proofErr w:type="spellEnd"/>
      <w:r w:rsidRPr="00EF3B92">
        <w:t xml:space="preserve"> </w:t>
      </w:r>
      <w:proofErr w:type="spellStart"/>
      <w:r w:rsidRPr="00EF3B92">
        <w:t>que</w:t>
      </w:r>
      <w:proofErr w:type="spellEnd"/>
      <w:r w:rsidRPr="00EF3B92">
        <w:t xml:space="preserve"> </w:t>
      </w:r>
      <w:proofErr w:type="spellStart"/>
      <w:r w:rsidRPr="00EF3B92">
        <w:t>suntur</w:t>
      </w:r>
      <w:proofErr w:type="spellEnd"/>
      <w:r w:rsidRPr="00EF3B92">
        <w:t xml:space="preserve"> minvendunt </w:t>
      </w:r>
      <w:proofErr w:type="spellStart"/>
      <w:r w:rsidRPr="00EF3B92">
        <w:t>omnis</w:t>
      </w:r>
      <w:proofErr w:type="spellEnd"/>
      <w:r w:rsidRPr="00EF3B92">
        <w:t xml:space="preserve"> </w:t>
      </w:r>
      <w:proofErr w:type="spellStart"/>
      <w:r w:rsidRPr="00EF3B92">
        <w:t>explit</w:t>
      </w:r>
      <w:proofErr w:type="spellEnd"/>
      <w:r w:rsidRPr="00EF3B92">
        <w:t xml:space="preserve"> </w:t>
      </w:r>
      <w:proofErr w:type="spellStart"/>
      <w:r w:rsidRPr="00EF3B92">
        <w:t>omni</w:t>
      </w:r>
      <w:proofErr w:type="spellEnd"/>
      <w:r w:rsidRPr="00EF3B92">
        <w:t xml:space="preserve"> </w:t>
      </w:r>
      <w:proofErr w:type="spellStart"/>
      <w:r w:rsidRPr="00EF3B92">
        <w:t>voluptas</w:t>
      </w:r>
      <w:proofErr w:type="spellEnd"/>
      <w:r w:rsidRPr="00EF3B92">
        <w:t xml:space="preserve"> </w:t>
      </w:r>
      <w:proofErr w:type="spellStart"/>
      <w:r w:rsidRPr="00EF3B92">
        <w:t>nobiscius</w:t>
      </w:r>
      <w:proofErr w:type="spellEnd"/>
      <w:r w:rsidRPr="00EF3B92">
        <w:t xml:space="preserve"> </w:t>
      </w:r>
      <w:proofErr w:type="spellStart"/>
      <w:r w:rsidRPr="00EF3B92">
        <w:t>rempore</w:t>
      </w:r>
      <w:proofErr w:type="spellEnd"/>
      <w:r w:rsidRPr="00EF3B92">
        <w:t xml:space="preserve"> </w:t>
      </w:r>
      <w:proofErr w:type="spellStart"/>
      <w:r w:rsidRPr="00EF3B92">
        <w:t>rerspel</w:t>
      </w:r>
      <w:proofErr w:type="spellEnd"/>
      <w:r w:rsidRPr="00EF3B92">
        <w:t xml:space="preserve"> </w:t>
      </w:r>
      <w:proofErr w:type="spellStart"/>
      <w:r w:rsidRPr="00EF3B92">
        <w:t>incto</w:t>
      </w:r>
      <w:proofErr w:type="spellEnd"/>
      <w:r w:rsidRPr="00EF3B92">
        <w:t xml:space="preserve"> tem </w:t>
      </w:r>
      <w:proofErr w:type="spellStart"/>
      <w:r w:rsidRPr="00EF3B92">
        <w:t>eate</w:t>
      </w:r>
      <w:proofErr w:type="spellEnd"/>
      <w:r w:rsidRPr="00EF3B92">
        <w:t xml:space="preserve"> </w:t>
      </w:r>
      <w:proofErr w:type="spellStart"/>
      <w:r w:rsidRPr="00EF3B92">
        <w:t>prem</w:t>
      </w:r>
      <w:proofErr w:type="spellEnd"/>
      <w:r w:rsidRPr="00EF3B92">
        <w:t xml:space="preserve"> </w:t>
      </w:r>
      <w:proofErr w:type="spellStart"/>
      <w:r w:rsidRPr="00EF3B92">
        <w:t>nima</w:t>
      </w:r>
      <w:proofErr w:type="spellEnd"/>
      <w:r w:rsidRPr="00EF3B92">
        <w:t xml:space="preserve"> </w:t>
      </w:r>
      <w:proofErr w:type="spellStart"/>
      <w:r w:rsidRPr="00EF3B92">
        <w:t>sunt</w:t>
      </w:r>
      <w:proofErr w:type="spellEnd"/>
      <w:r w:rsidRPr="00EF3B92">
        <w:t xml:space="preserve"> </w:t>
      </w:r>
      <w:proofErr w:type="spellStart"/>
      <w:r w:rsidRPr="00EF3B92">
        <w:t>excerum</w:t>
      </w:r>
      <w:proofErr w:type="spellEnd"/>
      <w:r w:rsidRPr="00EF3B92">
        <w:t xml:space="preserve"> </w:t>
      </w:r>
      <w:proofErr w:type="spellStart"/>
      <w:r w:rsidRPr="00EF3B92">
        <w:t>voluptat</w:t>
      </w:r>
      <w:proofErr w:type="spellEnd"/>
      <w:r w:rsidRPr="00EF3B92">
        <w:t xml:space="preserve"> </w:t>
      </w:r>
      <w:proofErr w:type="spellStart"/>
      <w:r w:rsidRPr="00EF3B92">
        <w:t>quam</w:t>
      </w:r>
      <w:proofErr w:type="spellEnd"/>
      <w:r w:rsidRPr="00EF3B92">
        <w:t xml:space="preserve"> </w:t>
      </w:r>
      <w:proofErr w:type="spellStart"/>
      <w:r w:rsidRPr="00EF3B92">
        <w:t>rerit</w:t>
      </w:r>
      <w:proofErr w:type="spellEnd"/>
      <w:r w:rsidRPr="00EF3B92">
        <w:t xml:space="preserve"> </w:t>
      </w:r>
      <w:proofErr w:type="spellStart"/>
      <w:r w:rsidRPr="00EF3B92">
        <w:t>quibea</w:t>
      </w:r>
      <w:proofErr w:type="spellEnd"/>
      <w:r w:rsidRPr="00EF3B92">
        <w:t xml:space="preserve"> sint, </w:t>
      </w:r>
      <w:proofErr w:type="spellStart"/>
      <w:r w:rsidRPr="00EF3B92">
        <w:t>cullaudit</w:t>
      </w:r>
      <w:proofErr w:type="spellEnd"/>
      <w:r w:rsidRPr="00EF3B92">
        <w:t xml:space="preserve"> vendigent </w:t>
      </w:r>
      <w:proofErr w:type="spellStart"/>
      <w:r w:rsidRPr="00EF3B92">
        <w:t>ullaut</w:t>
      </w:r>
      <w:proofErr w:type="spellEnd"/>
      <w:r w:rsidRPr="00EF3B92">
        <w:t xml:space="preserve"> </w:t>
      </w:r>
      <w:proofErr w:type="spellStart"/>
      <w:r w:rsidRPr="00EF3B92">
        <w:t>ipsam</w:t>
      </w:r>
      <w:proofErr w:type="spellEnd"/>
      <w:r w:rsidRPr="00EF3B92">
        <w:t xml:space="preserve"> </w:t>
      </w:r>
      <w:proofErr w:type="spellStart"/>
      <w:r w:rsidRPr="00EF3B92">
        <w:t>que</w:t>
      </w:r>
      <w:proofErr w:type="spellEnd"/>
      <w:r w:rsidRPr="00EF3B92">
        <w:t xml:space="preserve"> vendit </w:t>
      </w:r>
      <w:proofErr w:type="spellStart"/>
      <w:r w:rsidRPr="00EF3B92">
        <w:t>exerfernam</w:t>
      </w:r>
      <w:proofErr w:type="spellEnd"/>
      <w:r w:rsidRPr="00EF3B92">
        <w:t xml:space="preserve"> </w:t>
      </w:r>
      <w:proofErr w:type="spellStart"/>
      <w:r w:rsidRPr="00EF3B92">
        <w:t>eos</w:t>
      </w:r>
      <w:proofErr w:type="spellEnd"/>
      <w:r w:rsidRPr="00EF3B92">
        <w:t xml:space="preserve"> anda </w:t>
      </w:r>
      <w:proofErr w:type="spellStart"/>
      <w:r w:rsidRPr="00EF3B92">
        <w:t>quaspiti</w:t>
      </w:r>
      <w:proofErr w:type="spellEnd"/>
      <w:r w:rsidRPr="00EF3B92">
        <w:t xml:space="preserve"> </w:t>
      </w:r>
      <w:proofErr w:type="spellStart"/>
      <w:r w:rsidRPr="00EF3B92">
        <w:t>aut</w:t>
      </w:r>
      <w:proofErr w:type="spellEnd"/>
      <w:r w:rsidRPr="00EF3B92">
        <w:t xml:space="preserve"> ere </w:t>
      </w:r>
      <w:proofErr w:type="spellStart"/>
      <w:r w:rsidRPr="00EF3B92">
        <w:t>raerupt</w:t>
      </w:r>
      <w:proofErr w:type="spellEnd"/>
      <w:r w:rsidRPr="00EF3B92">
        <w:t xml:space="preserve"> </w:t>
      </w:r>
      <w:proofErr w:type="spellStart"/>
      <w:r w:rsidRPr="00EF3B92">
        <w:t>atusam</w:t>
      </w:r>
      <w:proofErr w:type="spellEnd"/>
      <w:r w:rsidRPr="00EF3B92">
        <w:t xml:space="preserve"> </w:t>
      </w:r>
      <w:proofErr w:type="spellStart"/>
      <w:r w:rsidRPr="00EF3B92">
        <w:t>utem</w:t>
      </w:r>
      <w:proofErr w:type="spellEnd"/>
      <w:r w:rsidRPr="00EF3B92">
        <w:t xml:space="preserve"> quo </w:t>
      </w:r>
      <w:proofErr w:type="spellStart"/>
      <w:r w:rsidRPr="00EF3B92">
        <w:t>odis</w:t>
      </w:r>
      <w:proofErr w:type="spellEnd"/>
      <w:r w:rsidRPr="00EF3B92">
        <w:t xml:space="preserve"> </w:t>
      </w:r>
      <w:proofErr w:type="spellStart"/>
      <w:r w:rsidRPr="00EF3B92">
        <w:t>que</w:t>
      </w:r>
      <w:proofErr w:type="spellEnd"/>
      <w:r w:rsidRPr="00EF3B92">
        <w:t xml:space="preserve"> esti </w:t>
      </w:r>
      <w:proofErr w:type="spellStart"/>
      <w:r w:rsidRPr="00EF3B92">
        <w:t>volenda</w:t>
      </w:r>
      <w:proofErr w:type="spellEnd"/>
      <w:r w:rsidRPr="00EF3B92">
        <w:t xml:space="preserve"> </w:t>
      </w:r>
      <w:proofErr w:type="spellStart"/>
      <w:r w:rsidRPr="00EF3B92">
        <w:t>volor</w:t>
      </w:r>
      <w:proofErr w:type="spellEnd"/>
      <w:r w:rsidRPr="00EF3B92">
        <w:t xml:space="preserve"> </w:t>
      </w:r>
      <w:proofErr w:type="spellStart"/>
      <w:r w:rsidRPr="00EF3B92">
        <w:t>soluptae</w:t>
      </w:r>
      <w:proofErr w:type="spellEnd"/>
      <w:r w:rsidRPr="00EF3B92">
        <w:t xml:space="preserve"> </w:t>
      </w:r>
      <w:proofErr w:type="spellStart"/>
      <w:r w:rsidRPr="00EF3B92">
        <w:t>consece</w:t>
      </w:r>
      <w:proofErr w:type="spellEnd"/>
      <w:r w:rsidRPr="00EF3B92">
        <w:t xml:space="preserve"> </w:t>
      </w:r>
      <w:proofErr w:type="spellStart"/>
      <w:r w:rsidRPr="00EF3B92">
        <w:t>atasped</w:t>
      </w:r>
      <w:proofErr w:type="spellEnd"/>
      <w:r w:rsidRPr="00EF3B92">
        <w:t xml:space="preserve"> </w:t>
      </w:r>
      <w:proofErr w:type="spellStart"/>
      <w:r w:rsidRPr="00EF3B92">
        <w:t>ut</w:t>
      </w:r>
      <w:proofErr w:type="spellEnd"/>
      <w:r w:rsidRPr="00EF3B92">
        <w:t xml:space="preserve"> </w:t>
      </w:r>
      <w:proofErr w:type="spellStart"/>
      <w:r w:rsidRPr="00EF3B92">
        <w:t>vella</w:t>
      </w:r>
      <w:proofErr w:type="spellEnd"/>
      <w:r w:rsidRPr="00EF3B92">
        <w:t xml:space="preserve"> et re </w:t>
      </w:r>
      <w:proofErr w:type="spellStart"/>
      <w:r w:rsidRPr="00EF3B92">
        <w:t>prest</w:t>
      </w:r>
      <w:proofErr w:type="spellEnd"/>
      <w:r w:rsidRPr="00EF3B92">
        <w:t xml:space="preserve"> fuga.</w:t>
      </w:r>
      <w:proofErr w:type="gramEnd"/>
      <w:r w:rsidRPr="00EF3B92">
        <w:t xml:space="preserve"> </w:t>
      </w:r>
    </w:p>
    <w:p w:rsidR="00997055" w:rsidRPr="00EF3B92" w:rsidRDefault="00997055" w:rsidP="00997055">
      <w:pPr>
        <w:pStyle w:val="Fszvegjbek"/>
      </w:pPr>
      <w:r w:rsidRPr="00EF3B92">
        <w:t xml:space="preserve">Am </w:t>
      </w:r>
      <w:proofErr w:type="spellStart"/>
      <w:r w:rsidRPr="00EF3B92">
        <w:t>vel</w:t>
      </w:r>
      <w:proofErr w:type="spellEnd"/>
      <w:r w:rsidRPr="00EF3B92">
        <w:t xml:space="preserve"> es </w:t>
      </w:r>
      <w:proofErr w:type="spellStart"/>
      <w:r w:rsidRPr="00EF3B92">
        <w:t>nonsequam</w:t>
      </w:r>
      <w:proofErr w:type="spellEnd"/>
      <w:r w:rsidRPr="00EF3B92">
        <w:t xml:space="preserve"> </w:t>
      </w:r>
      <w:proofErr w:type="spellStart"/>
      <w:r w:rsidRPr="00EF3B92">
        <w:t>explaut</w:t>
      </w:r>
      <w:proofErr w:type="spellEnd"/>
      <w:r w:rsidRPr="00EF3B92">
        <w:t xml:space="preserve"> es est, </w:t>
      </w:r>
      <w:proofErr w:type="spellStart"/>
      <w:r w:rsidRPr="00EF3B92">
        <w:t>quatis</w:t>
      </w:r>
      <w:proofErr w:type="spellEnd"/>
      <w:r w:rsidRPr="00EF3B92">
        <w:t xml:space="preserve"> </w:t>
      </w:r>
      <w:proofErr w:type="spellStart"/>
      <w:r w:rsidRPr="00EF3B92">
        <w:t>repudicae</w:t>
      </w:r>
      <w:proofErr w:type="spellEnd"/>
      <w:r w:rsidRPr="00EF3B92">
        <w:t xml:space="preserve">. </w:t>
      </w:r>
      <w:proofErr w:type="spellStart"/>
      <w:r w:rsidRPr="00EF3B92">
        <w:t>Tempore</w:t>
      </w:r>
      <w:proofErr w:type="spellEnd"/>
      <w:r w:rsidRPr="00EF3B92">
        <w:t xml:space="preserve"> </w:t>
      </w:r>
      <w:proofErr w:type="spellStart"/>
      <w:r w:rsidRPr="00EF3B92">
        <w:t>nostisi</w:t>
      </w:r>
      <w:proofErr w:type="spellEnd"/>
      <w:r w:rsidRPr="00EF3B92">
        <w:t xml:space="preserve"> </w:t>
      </w:r>
      <w:proofErr w:type="spellStart"/>
      <w:r w:rsidRPr="00EF3B92">
        <w:t>nciundunde</w:t>
      </w:r>
      <w:proofErr w:type="spellEnd"/>
      <w:r w:rsidRPr="00EF3B92">
        <w:t xml:space="preserve"> </w:t>
      </w:r>
      <w:proofErr w:type="spellStart"/>
      <w:r w:rsidRPr="00EF3B92">
        <w:t>laut</w:t>
      </w:r>
      <w:proofErr w:type="spellEnd"/>
      <w:r w:rsidRPr="00EF3B92">
        <w:t xml:space="preserve"> unt </w:t>
      </w:r>
      <w:proofErr w:type="spellStart"/>
      <w:r w:rsidRPr="00EF3B92">
        <w:t>quatatet</w:t>
      </w:r>
      <w:proofErr w:type="spellEnd"/>
      <w:r w:rsidRPr="00EF3B92">
        <w:t xml:space="preserve"> </w:t>
      </w:r>
      <w:proofErr w:type="spellStart"/>
      <w:r w:rsidRPr="00EF3B92">
        <w:t>aut</w:t>
      </w:r>
      <w:proofErr w:type="spellEnd"/>
      <w:r w:rsidRPr="00EF3B92">
        <w:t xml:space="preserve"> es nos </w:t>
      </w:r>
      <w:proofErr w:type="spellStart"/>
      <w:r w:rsidRPr="00EF3B92">
        <w:t>si</w:t>
      </w:r>
      <w:proofErr w:type="spellEnd"/>
      <w:r w:rsidRPr="00EF3B92">
        <w:t xml:space="preserve"> deliquos di con </w:t>
      </w:r>
      <w:proofErr w:type="spellStart"/>
      <w:r w:rsidRPr="00EF3B92">
        <w:t>ra</w:t>
      </w:r>
      <w:proofErr w:type="spellEnd"/>
      <w:r w:rsidRPr="00EF3B92">
        <w:t xml:space="preserve"> </w:t>
      </w:r>
      <w:proofErr w:type="gramStart"/>
      <w:r w:rsidRPr="00EF3B92">
        <w:t>nos</w:t>
      </w:r>
      <w:proofErr w:type="gramEnd"/>
      <w:r w:rsidRPr="00EF3B92">
        <w:t xml:space="preserve"> </w:t>
      </w:r>
      <w:proofErr w:type="spellStart"/>
      <w:r w:rsidRPr="00EF3B92">
        <w:t>nos</w:t>
      </w:r>
      <w:proofErr w:type="spellEnd"/>
      <w:r w:rsidRPr="00EF3B92">
        <w:t xml:space="preserve"> et </w:t>
      </w:r>
      <w:proofErr w:type="spellStart"/>
      <w:r w:rsidRPr="00EF3B92">
        <w:t>et</w:t>
      </w:r>
      <w:proofErr w:type="spellEnd"/>
      <w:r w:rsidRPr="00EF3B92">
        <w:t xml:space="preserve"> </w:t>
      </w:r>
      <w:proofErr w:type="spellStart"/>
      <w:r w:rsidRPr="00EF3B92">
        <w:t>expedit</w:t>
      </w:r>
      <w:proofErr w:type="spellEnd"/>
      <w:r w:rsidRPr="00EF3B92">
        <w:t xml:space="preserve"> </w:t>
      </w:r>
      <w:proofErr w:type="spellStart"/>
      <w:r w:rsidRPr="00EF3B92">
        <w:t>atibusam</w:t>
      </w:r>
      <w:proofErr w:type="spellEnd"/>
      <w:r w:rsidRPr="00EF3B92">
        <w:t xml:space="preserve"> </w:t>
      </w:r>
      <w:proofErr w:type="spellStart"/>
      <w:r w:rsidRPr="00EF3B92">
        <w:t>ea</w:t>
      </w:r>
      <w:proofErr w:type="spellEnd"/>
      <w:r w:rsidRPr="00EF3B92">
        <w:t xml:space="preserve"> se.</w:t>
      </w:r>
    </w:p>
    <w:p w:rsidR="00997055" w:rsidRPr="00EF3B92" w:rsidRDefault="00997055" w:rsidP="00483E76">
      <w:pPr>
        <w:pStyle w:val="Fszvegjbek"/>
      </w:pPr>
      <w:proofErr w:type="spellStart"/>
      <w:r w:rsidRPr="00EF3B92">
        <w:t>Ciendit</w:t>
      </w:r>
      <w:proofErr w:type="spellEnd"/>
      <w:r w:rsidRPr="00EF3B92">
        <w:t xml:space="preserve"> </w:t>
      </w:r>
      <w:proofErr w:type="spellStart"/>
      <w:r w:rsidRPr="00EF3B92">
        <w:t>vernati</w:t>
      </w:r>
      <w:proofErr w:type="spellEnd"/>
      <w:r w:rsidRPr="00EF3B92">
        <w:t xml:space="preserve"> con </w:t>
      </w:r>
      <w:proofErr w:type="spellStart"/>
      <w:r w:rsidRPr="00EF3B92">
        <w:t>peliquiate</w:t>
      </w:r>
      <w:proofErr w:type="spellEnd"/>
      <w:r w:rsidRPr="00EF3B92">
        <w:t xml:space="preserve"> </w:t>
      </w:r>
      <w:proofErr w:type="spellStart"/>
      <w:r w:rsidRPr="00EF3B92">
        <w:t>dit</w:t>
      </w:r>
      <w:proofErr w:type="spellEnd"/>
      <w:r w:rsidRPr="00EF3B92">
        <w:t xml:space="preserve">, </w:t>
      </w:r>
      <w:proofErr w:type="spellStart"/>
      <w:r w:rsidRPr="00EF3B92">
        <w:t>que</w:t>
      </w:r>
      <w:proofErr w:type="spellEnd"/>
      <w:r w:rsidRPr="00EF3B92">
        <w:t xml:space="preserve"> </w:t>
      </w:r>
      <w:proofErr w:type="spellStart"/>
      <w:r w:rsidRPr="00EF3B92">
        <w:t>sedis</w:t>
      </w:r>
      <w:proofErr w:type="spellEnd"/>
      <w:r w:rsidRPr="00EF3B92">
        <w:t xml:space="preserve"> </w:t>
      </w:r>
      <w:proofErr w:type="spellStart"/>
      <w:r w:rsidRPr="00EF3B92">
        <w:t>eossitisit</w:t>
      </w:r>
      <w:proofErr w:type="spellEnd"/>
      <w:r w:rsidRPr="00EF3B92">
        <w:t xml:space="preserve"> </w:t>
      </w:r>
      <w:proofErr w:type="spellStart"/>
      <w:r w:rsidRPr="00EF3B92">
        <w:t>reribus</w:t>
      </w:r>
      <w:proofErr w:type="spellEnd"/>
      <w:r w:rsidRPr="00EF3B92">
        <w:t xml:space="preserve">, </w:t>
      </w:r>
      <w:proofErr w:type="spellStart"/>
      <w:r w:rsidRPr="00EF3B92">
        <w:t>opta</w:t>
      </w:r>
      <w:proofErr w:type="spellEnd"/>
      <w:r w:rsidRPr="00EF3B92">
        <w:t xml:space="preserve"> </w:t>
      </w:r>
      <w:proofErr w:type="spellStart"/>
      <w:r w:rsidRPr="00EF3B92">
        <w:t>sendiatusae</w:t>
      </w:r>
      <w:proofErr w:type="spellEnd"/>
      <w:r w:rsidRPr="00EF3B92">
        <w:t xml:space="preserve"> </w:t>
      </w:r>
      <w:proofErr w:type="spellStart"/>
      <w:r w:rsidRPr="00EF3B92">
        <w:t>ipit</w:t>
      </w:r>
      <w:proofErr w:type="spellEnd"/>
      <w:r w:rsidRPr="00EF3B92">
        <w:t xml:space="preserve"> </w:t>
      </w:r>
      <w:proofErr w:type="spellStart"/>
      <w:r w:rsidRPr="00EF3B92">
        <w:t>molupti</w:t>
      </w:r>
      <w:proofErr w:type="spellEnd"/>
      <w:r w:rsidRPr="00EF3B92">
        <w:t xml:space="preserve"> </w:t>
      </w:r>
      <w:proofErr w:type="spellStart"/>
      <w:r w:rsidRPr="00EF3B92">
        <w:t>as</w:t>
      </w:r>
      <w:proofErr w:type="spellEnd"/>
      <w:r w:rsidRPr="00EF3B92">
        <w:t xml:space="preserve"> </w:t>
      </w:r>
      <w:proofErr w:type="spellStart"/>
      <w:r w:rsidRPr="00EF3B92">
        <w:t>aboriti</w:t>
      </w:r>
      <w:proofErr w:type="spellEnd"/>
      <w:r w:rsidRPr="00EF3B92">
        <w:t xml:space="preserve"> </w:t>
      </w:r>
      <w:proofErr w:type="spellStart"/>
      <w:r w:rsidRPr="00EF3B92">
        <w:t>aut</w:t>
      </w:r>
      <w:proofErr w:type="spellEnd"/>
      <w:r w:rsidRPr="00EF3B92">
        <w:t xml:space="preserve"> </w:t>
      </w:r>
      <w:proofErr w:type="spellStart"/>
      <w:r w:rsidRPr="00EF3B92">
        <w:t>inulparum</w:t>
      </w:r>
      <w:proofErr w:type="spellEnd"/>
      <w:r w:rsidRPr="00EF3B92">
        <w:t xml:space="preserve"> </w:t>
      </w:r>
      <w:proofErr w:type="spellStart"/>
      <w:r w:rsidRPr="00EF3B92">
        <w:t>ut</w:t>
      </w:r>
      <w:proofErr w:type="spellEnd"/>
      <w:r w:rsidRPr="00EF3B92">
        <w:t xml:space="preserve"> </w:t>
      </w:r>
      <w:proofErr w:type="spellStart"/>
      <w:r w:rsidRPr="00EF3B92">
        <w:t>placept</w:t>
      </w:r>
      <w:proofErr w:type="spellEnd"/>
      <w:r w:rsidRPr="00EF3B92">
        <w:t xml:space="preserve"> </w:t>
      </w:r>
      <w:proofErr w:type="spellStart"/>
      <w:r w:rsidRPr="00EF3B92">
        <w:t>ionsed</w:t>
      </w:r>
      <w:proofErr w:type="spellEnd"/>
      <w:r w:rsidRPr="00EF3B92">
        <w:t xml:space="preserve"> </w:t>
      </w:r>
      <w:proofErr w:type="spellStart"/>
      <w:r w:rsidRPr="00EF3B92">
        <w:t>evelit</w:t>
      </w:r>
      <w:proofErr w:type="spellEnd"/>
      <w:r w:rsidRPr="00EF3B92">
        <w:t xml:space="preserve"> di ab in </w:t>
      </w:r>
      <w:proofErr w:type="spellStart"/>
      <w:r w:rsidRPr="00EF3B92">
        <w:t>nectint</w:t>
      </w:r>
      <w:proofErr w:type="spellEnd"/>
      <w:r w:rsidRPr="00EF3B92">
        <w:t xml:space="preserve">, </w:t>
      </w:r>
      <w:proofErr w:type="spellStart"/>
      <w:r w:rsidRPr="00EF3B92">
        <w:t>quam</w:t>
      </w:r>
      <w:proofErr w:type="spellEnd"/>
      <w:r w:rsidRPr="00EF3B92">
        <w:t xml:space="preserve">, </w:t>
      </w:r>
      <w:proofErr w:type="spellStart"/>
      <w:r w:rsidRPr="00EF3B92">
        <w:t>vendae</w:t>
      </w:r>
      <w:proofErr w:type="spellEnd"/>
      <w:r w:rsidRPr="00EF3B92">
        <w:t xml:space="preserve"> </w:t>
      </w:r>
      <w:proofErr w:type="spellStart"/>
      <w:r w:rsidRPr="00EF3B92">
        <w:t>sundi</w:t>
      </w:r>
      <w:proofErr w:type="spellEnd"/>
      <w:r w:rsidRPr="00EF3B92">
        <w:t xml:space="preserve"> </w:t>
      </w:r>
      <w:proofErr w:type="spellStart"/>
      <w:r w:rsidRPr="00EF3B92">
        <w:t>qui</w:t>
      </w:r>
      <w:proofErr w:type="spellEnd"/>
      <w:r w:rsidRPr="00EF3B92">
        <w:t xml:space="preserve"> </w:t>
      </w:r>
      <w:proofErr w:type="spellStart"/>
      <w:r w:rsidRPr="00EF3B92">
        <w:t>volluptate</w:t>
      </w:r>
      <w:proofErr w:type="spellEnd"/>
      <w:r w:rsidRPr="00EF3B92">
        <w:t xml:space="preserve"> </w:t>
      </w:r>
      <w:proofErr w:type="spellStart"/>
      <w:r w:rsidRPr="00EF3B92">
        <w:t>nust</w:t>
      </w:r>
      <w:proofErr w:type="spellEnd"/>
      <w:r w:rsidRPr="00EF3B92">
        <w:t xml:space="preserve"> </w:t>
      </w:r>
      <w:proofErr w:type="spellStart"/>
      <w:r w:rsidRPr="00EF3B92">
        <w:t>elluptur</w:t>
      </w:r>
      <w:proofErr w:type="spellEnd"/>
      <w:r w:rsidRPr="00EF3B92">
        <w:t xml:space="preserve"> </w:t>
      </w:r>
      <w:proofErr w:type="spellStart"/>
      <w:r w:rsidRPr="00EF3B92">
        <w:t>maio</w:t>
      </w:r>
      <w:proofErr w:type="spellEnd"/>
      <w:r w:rsidRPr="00EF3B92">
        <w:t xml:space="preserve"> </w:t>
      </w:r>
      <w:proofErr w:type="spellStart"/>
      <w:r w:rsidRPr="00EF3B92">
        <w:t>consequ</w:t>
      </w:r>
      <w:proofErr w:type="spellEnd"/>
      <w:r w:rsidRPr="00EF3B92">
        <w:t xml:space="preserve"> </w:t>
      </w:r>
      <w:proofErr w:type="spellStart"/>
      <w:r w:rsidRPr="00EF3B92">
        <w:t>atemquia</w:t>
      </w:r>
      <w:proofErr w:type="spellEnd"/>
      <w:r w:rsidRPr="00EF3B92">
        <w:t xml:space="preserve"> ad </w:t>
      </w:r>
      <w:proofErr w:type="spellStart"/>
      <w:r w:rsidRPr="00EF3B92">
        <w:t>earum</w:t>
      </w:r>
      <w:proofErr w:type="spellEnd"/>
      <w:r w:rsidRPr="00EF3B92">
        <w:t xml:space="preserve"> </w:t>
      </w:r>
      <w:proofErr w:type="gramStart"/>
      <w:r w:rsidRPr="00EF3B92">
        <w:t>a</w:t>
      </w:r>
      <w:proofErr w:type="gramEnd"/>
      <w:r w:rsidRPr="00EF3B92">
        <w:t xml:space="preserve"> </w:t>
      </w:r>
      <w:proofErr w:type="spellStart"/>
      <w:r w:rsidRPr="00EF3B92">
        <w:t>idunt</w:t>
      </w:r>
      <w:proofErr w:type="spellEnd"/>
      <w:r w:rsidRPr="00EF3B92">
        <w:t xml:space="preserve">, </w:t>
      </w:r>
      <w:proofErr w:type="spellStart"/>
      <w:r w:rsidRPr="00EF3B92">
        <w:t>que</w:t>
      </w:r>
      <w:proofErr w:type="spellEnd"/>
      <w:r w:rsidRPr="00EF3B92">
        <w:t xml:space="preserve"> </w:t>
      </w:r>
      <w:proofErr w:type="spellStart"/>
      <w:r w:rsidRPr="00EF3B92">
        <w:t>sant</w:t>
      </w:r>
      <w:proofErr w:type="spellEnd"/>
      <w:r w:rsidRPr="00EF3B92">
        <w:t xml:space="preserve"> </w:t>
      </w:r>
      <w:proofErr w:type="spellStart"/>
      <w:r w:rsidRPr="00EF3B92">
        <w:t>expelignis</w:t>
      </w:r>
      <w:proofErr w:type="spellEnd"/>
      <w:r w:rsidRPr="00EF3B92">
        <w:t xml:space="preserve"> </w:t>
      </w:r>
      <w:proofErr w:type="spellStart"/>
      <w:r w:rsidRPr="00EF3B92">
        <w:t>adionse</w:t>
      </w:r>
      <w:proofErr w:type="spellEnd"/>
      <w:r w:rsidRPr="00EF3B92">
        <w:t xml:space="preserve"> </w:t>
      </w:r>
      <w:proofErr w:type="spellStart"/>
      <w:r w:rsidRPr="00EF3B92">
        <w:t>quuntes</w:t>
      </w:r>
      <w:proofErr w:type="spellEnd"/>
      <w:r w:rsidRPr="00EF3B92">
        <w:t xml:space="preserve"> </w:t>
      </w:r>
      <w:proofErr w:type="spellStart"/>
      <w:r w:rsidRPr="00EF3B92">
        <w:t>tincias</w:t>
      </w:r>
      <w:proofErr w:type="spellEnd"/>
      <w:r w:rsidRPr="00EF3B92">
        <w:t xml:space="preserve"> </w:t>
      </w:r>
      <w:proofErr w:type="spellStart"/>
      <w:r w:rsidRPr="00EF3B92">
        <w:t>eatis</w:t>
      </w:r>
      <w:proofErr w:type="spellEnd"/>
      <w:r w:rsidRPr="00EF3B92">
        <w:t xml:space="preserve"> </w:t>
      </w:r>
      <w:proofErr w:type="spellStart"/>
      <w:r w:rsidRPr="00EF3B92">
        <w:t>everfer</w:t>
      </w:r>
      <w:proofErr w:type="spellEnd"/>
      <w:r w:rsidRPr="00EF3B92">
        <w:t xml:space="preserve"> </w:t>
      </w:r>
      <w:proofErr w:type="spellStart"/>
      <w:r w:rsidRPr="00EF3B92">
        <w:t>oruptas</w:t>
      </w:r>
      <w:proofErr w:type="spellEnd"/>
      <w:r w:rsidRPr="00EF3B92">
        <w:t xml:space="preserve"> </w:t>
      </w:r>
      <w:proofErr w:type="spellStart"/>
      <w:r w:rsidRPr="00EF3B92">
        <w:t>sequas</w:t>
      </w:r>
      <w:proofErr w:type="spellEnd"/>
      <w:r w:rsidRPr="00EF3B92">
        <w:t xml:space="preserve"> con </w:t>
      </w:r>
      <w:proofErr w:type="spellStart"/>
      <w:r w:rsidRPr="00EF3B92">
        <w:t>nost</w:t>
      </w:r>
      <w:proofErr w:type="spellEnd"/>
      <w:r w:rsidRPr="00EF3B92">
        <w:t xml:space="preserve"> et </w:t>
      </w:r>
      <w:proofErr w:type="spellStart"/>
      <w:r w:rsidRPr="00EF3B92">
        <w:t>odi</w:t>
      </w:r>
      <w:proofErr w:type="spellEnd"/>
      <w:r w:rsidRPr="00EF3B92">
        <w:t xml:space="preserve"> </w:t>
      </w:r>
      <w:proofErr w:type="spellStart"/>
      <w:r w:rsidRPr="00EF3B92">
        <w:t>consectate</w:t>
      </w:r>
      <w:proofErr w:type="spellEnd"/>
      <w:r w:rsidRPr="00EF3B92">
        <w:t xml:space="preserve"> </w:t>
      </w:r>
      <w:proofErr w:type="spellStart"/>
      <w:r w:rsidRPr="00EF3B92">
        <w:t>comnite</w:t>
      </w:r>
      <w:proofErr w:type="spellEnd"/>
      <w:r w:rsidRPr="00EF3B92">
        <w:t xml:space="preserve"> </w:t>
      </w:r>
      <w:proofErr w:type="spellStart"/>
      <w:r w:rsidRPr="00EF3B92">
        <w:t>vendist</w:t>
      </w:r>
      <w:proofErr w:type="spellEnd"/>
      <w:r w:rsidRPr="00EF3B92">
        <w:t xml:space="preserve"> </w:t>
      </w:r>
      <w:proofErr w:type="spellStart"/>
      <w:r w:rsidRPr="00EF3B92">
        <w:t>isquat</w:t>
      </w:r>
      <w:proofErr w:type="spellEnd"/>
      <w:r w:rsidRPr="00EF3B92">
        <w:t>.</w:t>
      </w:r>
    </w:p>
    <w:p w:rsidR="004133E9" w:rsidRPr="00EF3B92" w:rsidRDefault="004133E9" w:rsidP="004133E9">
      <w:pPr>
        <w:pStyle w:val="Tblzatskpalrsok"/>
      </w:pPr>
    </w:p>
    <w:p w:rsidR="00997055" w:rsidRPr="00EF3B92" w:rsidRDefault="004133E9" w:rsidP="004133E9">
      <w:pPr>
        <w:pStyle w:val="Tblzatskpalrsok"/>
      </w:pPr>
      <w:r w:rsidRPr="00EF3B92">
        <w:drawing>
          <wp:inline distT="0" distB="0" distL="0" distR="0">
            <wp:extent cx="4114800" cy="215316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ábra Humusz stabilitási eredmény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893" cy="216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3E9" w:rsidRPr="00EF3B92" w:rsidRDefault="00483E76" w:rsidP="004133E9">
      <w:pPr>
        <w:pStyle w:val="Tblzatskpalrsok"/>
      </w:pPr>
      <w:r>
        <w:t>2.</w:t>
      </w:r>
      <w:r w:rsidR="004133E9" w:rsidRPr="00EF3B92">
        <w:t xml:space="preserve"> ábra: Stabilitási koefficiens</w:t>
      </w:r>
    </w:p>
    <w:p w:rsidR="00997055" w:rsidRPr="00EF3B92" w:rsidRDefault="00A20FD9" w:rsidP="00A20FD9">
      <w:pPr>
        <w:pStyle w:val="Fejezetcm1"/>
      </w:pPr>
      <w:r w:rsidRPr="00EF3B92">
        <w:lastRenderedPageBreak/>
        <w:t>faciaerum expliquae</w:t>
      </w:r>
    </w:p>
    <w:p w:rsidR="00A20FD9" w:rsidRPr="00EF3B92" w:rsidRDefault="00A20FD9" w:rsidP="00A20FD9">
      <w:pPr>
        <w:pStyle w:val="Fejezetcm2"/>
      </w:pPr>
      <w:proofErr w:type="spellStart"/>
      <w:r w:rsidRPr="00EF3B92">
        <w:t>Comnite</w:t>
      </w:r>
      <w:proofErr w:type="spellEnd"/>
      <w:r w:rsidRPr="00EF3B92">
        <w:t xml:space="preserve"> </w:t>
      </w:r>
      <w:proofErr w:type="spellStart"/>
      <w:r w:rsidRPr="00EF3B92">
        <w:t>vendist</w:t>
      </w:r>
      <w:proofErr w:type="spellEnd"/>
    </w:p>
    <w:p w:rsidR="00A20FD9" w:rsidRDefault="00A20FD9" w:rsidP="00A20FD9">
      <w:pPr>
        <w:pStyle w:val="Fszveg"/>
      </w:pPr>
      <w:proofErr w:type="spellStart"/>
      <w:r w:rsidRPr="00EF3B92">
        <w:t>Raecte</w:t>
      </w:r>
      <w:proofErr w:type="spellEnd"/>
      <w:r w:rsidRPr="00EF3B92">
        <w:t xml:space="preserve"> con </w:t>
      </w:r>
      <w:proofErr w:type="spellStart"/>
      <w:r w:rsidRPr="00EF3B92">
        <w:t>pla</w:t>
      </w:r>
      <w:proofErr w:type="spellEnd"/>
      <w:r w:rsidRPr="00EF3B92">
        <w:t xml:space="preserve"> </w:t>
      </w:r>
      <w:proofErr w:type="spellStart"/>
      <w:r w:rsidRPr="00EF3B92">
        <w:t>dem</w:t>
      </w:r>
      <w:proofErr w:type="spellEnd"/>
      <w:r w:rsidRPr="00EF3B92">
        <w:t xml:space="preserve"> </w:t>
      </w:r>
      <w:proofErr w:type="spellStart"/>
      <w:r w:rsidRPr="00EF3B92">
        <w:t>quate</w:t>
      </w:r>
      <w:proofErr w:type="spellEnd"/>
      <w:r w:rsidRPr="00EF3B92">
        <w:t xml:space="preserve"> </w:t>
      </w:r>
      <w:proofErr w:type="spellStart"/>
      <w:r w:rsidRPr="00EF3B92">
        <w:t>pellate</w:t>
      </w:r>
      <w:proofErr w:type="spellEnd"/>
      <w:r w:rsidRPr="00EF3B92">
        <w:t xml:space="preserve"> </w:t>
      </w:r>
      <w:proofErr w:type="spellStart"/>
      <w:r w:rsidRPr="00EF3B92">
        <w:t>ndandiam</w:t>
      </w:r>
      <w:proofErr w:type="spellEnd"/>
      <w:r w:rsidRPr="00EF3B92">
        <w:t xml:space="preserve">, te </w:t>
      </w:r>
      <w:proofErr w:type="spellStart"/>
      <w:r w:rsidRPr="00EF3B92">
        <w:t>que</w:t>
      </w:r>
      <w:proofErr w:type="spellEnd"/>
      <w:r w:rsidRPr="00EF3B92">
        <w:t xml:space="preserve"> </w:t>
      </w:r>
      <w:proofErr w:type="spellStart"/>
      <w:r w:rsidRPr="00EF3B92">
        <w:t>perisquodite</w:t>
      </w:r>
      <w:proofErr w:type="spellEnd"/>
      <w:r w:rsidRPr="00EF3B92">
        <w:t xml:space="preserve"> </w:t>
      </w:r>
      <w:proofErr w:type="spellStart"/>
      <w:r w:rsidRPr="00EF3B92">
        <w:t>quunt</w:t>
      </w:r>
      <w:proofErr w:type="spellEnd"/>
      <w:r w:rsidRPr="00EF3B92">
        <w:t xml:space="preserve">, </w:t>
      </w:r>
      <w:proofErr w:type="spellStart"/>
      <w:r w:rsidRPr="00EF3B92">
        <w:t>voluptam</w:t>
      </w:r>
      <w:proofErr w:type="spellEnd"/>
      <w:r w:rsidRPr="00EF3B92">
        <w:t xml:space="preserve"> </w:t>
      </w:r>
      <w:proofErr w:type="spellStart"/>
      <w:r w:rsidRPr="00EF3B92">
        <w:t>ra</w:t>
      </w:r>
      <w:proofErr w:type="spellEnd"/>
      <w:r w:rsidRPr="00EF3B92">
        <w:t xml:space="preserve"> </w:t>
      </w:r>
      <w:proofErr w:type="spellStart"/>
      <w:r w:rsidRPr="00EF3B92">
        <w:t>ipsunt</w:t>
      </w:r>
      <w:proofErr w:type="spellEnd"/>
      <w:r w:rsidRPr="00EF3B92">
        <w:t xml:space="preserve"> </w:t>
      </w:r>
      <w:proofErr w:type="spellStart"/>
      <w:r w:rsidRPr="00EF3B92">
        <w:t>dolor</w:t>
      </w:r>
      <w:proofErr w:type="spellEnd"/>
      <w:r w:rsidRPr="00EF3B92">
        <w:t xml:space="preserve"> </w:t>
      </w:r>
      <w:proofErr w:type="spellStart"/>
      <w:r w:rsidRPr="00EF3B92">
        <w:t>rersperunt</w:t>
      </w:r>
      <w:proofErr w:type="spellEnd"/>
      <w:r w:rsidRPr="00EF3B92">
        <w:t xml:space="preserve"> </w:t>
      </w:r>
      <w:proofErr w:type="spellStart"/>
      <w:r w:rsidRPr="00EF3B92">
        <w:t>quias</w:t>
      </w:r>
      <w:proofErr w:type="spellEnd"/>
      <w:r w:rsidRPr="00EF3B92">
        <w:t xml:space="preserve"> re </w:t>
      </w:r>
      <w:proofErr w:type="spellStart"/>
      <w:r w:rsidRPr="00EF3B92">
        <w:t>core</w:t>
      </w:r>
      <w:proofErr w:type="spellEnd"/>
      <w:r w:rsidRPr="00EF3B92">
        <w:t xml:space="preserve"> </w:t>
      </w:r>
      <w:proofErr w:type="spellStart"/>
      <w:r w:rsidRPr="00EF3B92">
        <w:t>sa</w:t>
      </w:r>
      <w:proofErr w:type="spellEnd"/>
      <w:r w:rsidRPr="00EF3B92">
        <w:t xml:space="preserve"> </w:t>
      </w:r>
      <w:proofErr w:type="spellStart"/>
      <w:r w:rsidRPr="00EF3B92">
        <w:t>doluptae</w:t>
      </w:r>
      <w:proofErr w:type="spellEnd"/>
      <w:r w:rsidRPr="00EF3B92">
        <w:t xml:space="preserve"> </w:t>
      </w:r>
      <w:proofErr w:type="spellStart"/>
      <w:r w:rsidRPr="00EF3B92">
        <w:t>pa</w:t>
      </w:r>
      <w:proofErr w:type="spellEnd"/>
      <w:r w:rsidRPr="00EF3B92">
        <w:t xml:space="preserve"> </w:t>
      </w:r>
      <w:proofErr w:type="spellStart"/>
      <w:r w:rsidRPr="00EF3B92">
        <w:t>voluptate</w:t>
      </w:r>
      <w:proofErr w:type="spellEnd"/>
      <w:r w:rsidRPr="00EF3B92">
        <w:t xml:space="preserve"> el </w:t>
      </w:r>
      <w:proofErr w:type="spellStart"/>
      <w:r w:rsidRPr="00EF3B92">
        <w:t>eos</w:t>
      </w:r>
      <w:proofErr w:type="spellEnd"/>
      <w:r w:rsidRPr="00EF3B92">
        <w:t xml:space="preserve"> </w:t>
      </w:r>
      <w:proofErr w:type="spellStart"/>
      <w:r w:rsidRPr="00EF3B92">
        <w:t>derescidist</w:t>
      </w:r>
      <w:proofErr w:type="spellEnd"/>
      <w:r w:rsidRPr="00EF3B92">
        <w:t xml:space="preserve"> post </w:t>
      </w:r>
      <w:proofErr w:type="spellStart"/>
      <w:r w:rsidRPr="00EF3B92">
        <w:t>qui</w:t>
      </w:r>
      <w:proofErr w:type="spellEnd"/>
      <w:r w:rsidRPr="00EF3B92">
        <w:t xml:space="preserve"> </w:t>
      </w:r>
      <w:proofErr w:type="spellStart"/>
      <w:r w:rsidRPr="00EF3B92">
        <w:t>blabo</w:t>
      </w:r>
      <w:proofErr w:type="spellEnd"/>
      <w:r w:rsidRPr="00EF3B92">
        <w:t xml:space="preserve">. </w:t>
      </w:r>
      <w:proofErr w:type="spellStart"/>
      <w:r w:rsidRPr="00EF3B92">
        <w:t>Ut</w:t>
      </w:r>
      <w:proofErr w:type="spellEnd"/>
      <w:r w:rsidRPr="00EF3B92">
        <w:t xml:space="preserve"> animin </w:t>
      </w:r>
      <w:proofErr w:type="spellStart"/>
      <w:r w:rsidRPr="00EF3B92">
        <w:t>ra</w:t>
      </w:r>
      <w:proofErr w:type="spellEnd"/>
      <w:r w:rsidRPr="00EF3B92">
        <w:t xml:space="preserve"> </w:t>
      </w:r>
      <w:proofErr w:type="spellStart"/>
      <w:r w:rsidRPr="00EF3B92">
        <w:t>num</w:t>
      </w:r>
      <w:proofErr w:type="spellEnd"/>
      <w:r w:rsidRPr="00EF3B92">
        <w:t xml:space="preserve"> </w:t>
      </w:r>
      <w:proofErr w:type="spellStart"/>
      <w:r w:rsidRPr="00EF3B92">
        <w:t>core</w:t>
      </w:r>
      <w:proofErr w:type="spellEnd"/>
      <w:r w:rsidRPr="00EF3B92">
        <w:t xml:space="preserve"> </w:t>
      </w:r>
      <w:proofErr w:type="spellStart"/>
      <w:r w:rsidRPr="00EF3B92">
        <w:t>denda</w:t>
      </w:r>
      <w:proofErr w:type="spellEnd"/>
      <w:r w:rsidRPr="00EF3B92">
        <w:t xml:space="preserve"> </w:t>
      </w:r>
      <w:proofErr w:type="spellStart"/>
      <w:r w:rsidRPr="00EF3B92">
        <w:t>si</w:t>
      </w:r>
      <w:proofErr w:type="spellEnd"/>
      <w:r w:rsidRPr="00EF3B92">
        <w:t xml:space="preserve"> </w:t>
      </w:r>
      <w:proofErr w:type="spellStart"/>
      <w:r w:rsidRPr="00EF3B92">
        <w:t>to</w:t>
      </w:r>
      <w:proofErr w:type="spellEnd"/>
      <w:r w:rsidRPr="00EF3B92">
        <w:t xml:space="preserve"> </w:t>
      </w:r>
      <w:proofErr w:type="spellStart"/>
      <w:r w:rsidRPr="00EF3B92">
        <w:t>cus</w:t>
      </w:r>
      <w:proofErr w:type="spellEnd"/>
      <w:r w:rsidRPr="00EF3B92">
        <w:t xml:space="preserve"> </w:t>
      </w:r>
      <w:proofErr w:type="spellStart"/>
      <w:r w:rsidRPr="00EF3B92">
        <w:t>andaes</w:t>
      </w:r>
      <w:proofErr w:type="spellEnd"/>
      <w:r w:rsidRPr="00EF3B92">
        <w:t xml:space="preserve"> </w:t>
      </w:r>
      <w:proofErr w:type="spellStart"/>
      <w:r w:rsidRPr="00EF3B92">
        <w:t>arupiditae</w:t>
      </w:r>
      <w:proofErr w:type="spellEnd"/>
      <w:r w:rsidRPr="00EF3B92">
        <w:t xml:space="preserve"> </w:t>
      </w:r>
      <w:proofErr w:type="spellStart"/>
      <w:r w:rsidRPr="00EF3B92">
        <w:t>voluptiunda</w:t>
      </w:r>
      <w:proofErr w:type="spellEnd"/>
      <w:r w:rsidRPr="00EF3B92">
        <w:t xml:space="preserve"> cum </w:t>
      </w:r>
      <w:proofErr w:type="spellStart"/>
      <w:r w:rsidRPr="00EF3B92">
        <w:t>accae</w:t>
      </w:r>
      <w:proofErr w:type="spellEnd"/>
      <w:r w:rsidRPr="00EF3B92">
        <w:t xml:space="preserve"> </w:t>
      </w:r>
      <w:proofErr w:type="spellStart"/>
      <w:r w:rsidRPr="00EF3B92">
        <w:t>dolorup</w:t>
      </w:r>
      <w:proofErr w:type="spellEnd"/>
      <w:r w:rsidRPr="00EF3B92">
        <w:t xml:space="preserve"> </w:t>
      </w:r>
      <w:proofErr w:type="spellStart"/>
      <w:r w:rsidRPr="00EF3B92">
        <w:t>tatempo</w:t>
      </w:r>
      <w:proofErr w:type="spellEnd"/>
      <w:r w:rsidRPr="00EF3B92">
        <w:t xml:space="preserve"> </w:t>
      </w:r>
      <w:proofErr w:type="spellStart"/>
      <w:r w:rsidRPr="00EF3B92">
        <w:t>ratemol</w:t>
      </w:r>
      <w:proofErr w:type="spellEnd"/>
      <w:r w:rsidRPr="00EF3B92">
        <w:t xml:space="preserve"> </w:t>
      </w:r>
      <w:proofErr w:type="spellStart"/>
      <w:r w:rsidRPr="00EF3B92">
        <w:t>umquam</w:t>
      </w:r>
      <w:proofErr w:type="spellEnd"/>
      <w:r w:rsidRPr="00EF3B92">
        <w:t xml:space="preserve">, </w:t>
      </w:r>
      <w:proofErr w:type="spellStart"/>
      <w:r w:rsidRPr="00EF3B92">
        <w:t>ulparum</w:t>
      </w:r>
      <w:proofErr w:type="spellEnd"/>
      <w:r w:rsidRPr="00EF3B92">
        <w:t xml:space="preserve"> fuga. Nem </w:t>
      </w:r>
      <w:proofErr w:type="spellStart"/>
      <w:r w:rsidRPr="00EF3B92">
        <w:t>aborro</w:t>
      </w:r>
      <w:proofErr w:type="spellEnd"/>
      <w:r w:rsidRPr="00EF3B92">
        <w:t xml:space="preserve"> quos </w:t>
      </w:r>
      <w:proofErr w:type="spellStart"/>
      <w:r w:rsidRPr="00EF3B92">
        <w:t>qui</w:t>
      </w:r>
      <w:proofErr w:type="spellEnd"/>
      <w:r w:rsidRPr="00EF3B92">
        <w:t xml:space="preserve"> </w:t>
      </w:r>
      <w:proofErr w:type="spellStart"/>
      <w:r w:rsidRPr="00EF3B92">
        <w:t>doluptatur</w:t>
      </w:r>
      <w:proofErr w:type="spellEnd"/>
      <w:r w:rsidRPr="00EF3B92">
        <w:t xml:space="preserve"> sin non re dus </w:t>
      </w:r>
      <w:proofErr w:type="spellStart"/>
      <w:r w:rsidRPr="00EF3B92">
        <w:t>dolestrum</w:t>
      </w:r>
      <w:proofErr w:type="spellEnd"/>
      <w:r w:rsidRPr="00EF3B92">
        <w:t xml:space="preserve"> </w:t>
      </w:r>
      <w:proofErr w:type="spellStart"/>
      <w:r w:rsidRPr="00EF3B92">
        <w:t>nimintia</w:t>
      </w:r>
      <w:proofErr w:type="spellEnd"/>
      <w:r w:rsidRPr="00EF3B92">
        <w:t xml:space="preserve"> pro </w:t>
      </w:r>
      <w:proofErr w:type="spellStart"/>
      <w:r w:rsidRPr="00EF3B92">
        <w:t>eat</w:t>
      </w:r>
      <w:proofErr w:type="spellEnd"/>
      <w:r w:rsidRPr="00EF3B92">
        <w:t xml:space="preserve"> </w:t>
      </w:r>
      <w:proofErr w:type="spellStart"/>
      <w:r w:rsidRPr="00EF3B92">
        <w:t>dolo</w:t>
      </w:r>
      <w:proofErr w:type="spellEnd"/>
      <w:r w:rsidRPr="00EF3B92">
        <w:t xml:space="preserve"> </w:t>
      </w:r>
      <w:proofErr w:type="spellStart"/>
      <w:r w:rsidRPr="00EF3B92">
        <w:t>beritati</w:t>
      </w:r>
      <w:proofErr w:type="spellEnd"/>
      <w:r w:rsidRPr="00EF3B92">
        <w:t xml:space="preserve"> </w:t>
      </w:r>
      <w:proofErr w:type="spellStart"/>
      <w:r w:rsidRPr="00EF3B92">
        <w:t>aut</w:t>
      </w:r>
      <w:proofErr w:type="spellEnd"/>
      <w:r w:rsidRPr="00EF3B92">
        <w:t xml:space="preserve"> </w:t>
      </w:r>
      <w:proofErr w:type="spellStart"/>
      <w:r w:rsidRPr="00EF3B92">
        <w:t>facearum</w:t>
      </w:r>
      <w:proofErr w:type="spellEnd"/>
      <w:r w:rsidRPr="00EF3B92">
        <w:t xml:space="preserve"> es </w:t>
      </w:r>
      <w:proofErr w:type="spellStart"/>
      <w:r w:rsidRPr="00EF3B92">
        <w:t>ium</w:t>
      </w:r>
      <w:proofErr w:type="spellEnd"/>
      <w:r w:rsidRPr="00EF3B92">
        <w:t xml:space="preserve"> re di </w:t>
      </w:r>
      <w:proofErr w:type="spellStart"/>
      <w:r w:rsidRPr="00EF3B92">
        <w:t>inctas</w:t>
      </w:r>
      <w:proofErr w:type="spellEnd"/>
      <w:r w:rsidRPr="00EF3B92">
        <w:t xml:space="preserve"> di </w:t>
      </w:r>
      <w:proofErr w:type="spellStart"/>
      <w:r w:rsidRPr="00EF3B92">
        <w:t>di</w:t>
      </w:r>
      <w:proofErr w:type="spellEnd"/>
      <w:r w:rsidRPr="00EF3B92">
        <w:t xml:space="preserve"> andae. </w:t>
      </w:r>
      <w:proofErr w:type="spellStart"/>
      <w:r w:rsidRPr="00EF3B92">
        <w:t>Fugias</w:t>
      </w:r>
      <w:proofErr w:type="spellEnd"/>
      <w:r w:rsidRPr="00EF3B92">
        <w:t xml:space="preserve"> es </w:t>
      </w:r>
      <w:proofErr w:type="spellStart"/>
      <w:r w:rsidRPr="00EF3B92">
        <w:t>ditatemolut</w:t>
      </w:r>
      <w:proofErr w:type="spellEnd"/>
      <w:r w:rsidRPr="00EF3B92">
        <w:t xml:space="preserve"> </w:t>
      </w:r>
      <w:proofErr w:type="spellStart"/>
      <w:r w:rsidRPr="00EF3B92">
        <w:t>vel</w:t>
      </w:r>
      <w:proofErr w:type="spellEnd"/>
      <w:r w:rsidRPr="00EF3B92">
        <w:t xml:space="preserve"> </w:t>
      </w:r>
      <w:proofErr w:type="spellStart"/>
      <w:r w:rsidRPr="00EF3B92">
        <w:t>intur</w:t>
      </w:r>
      <w:proofErr w:type="spellEnd"/>
      <w:r w:rsidRPr="00EF3B92">
        <w:t xml:space="preserve">, con </w:t>
      </w:r>
      <w:proofErr w:type="spellStart"/>
      <w:r w:rsidRPr="00EF3B92">
        <w:t>eiciento</w:t>
      </w:r>
      <w:proofErr w:type="spellEnd"/>
      <w:r w:rsidRPr="00EF3B92">
        <w:t xml:space="preserve"> </w:t>
      </w:r>
      <w:proofErr w:type="spellStart"/>
      <w:r w:rsidRPr="00EF3B92">
        <w:t>consequo</w:t>
      </w:r>
      <w:proofErr w:type="spellEnd"/>
      <w:r w:rsidRPr="00EF3B92">
        <w:t xml:space="preserve"> </w:t>
      </w:r>
      <w:proofErr w:type="spellStart"/>
      <w:r w:rsidRPr="00EF3B92">
        <w:t>modis</w:t>
      </w:r>
      <w:proofErr w:type="spellEnd"/>
      <w:r w:rsidRPr="00EF3B92">
        <w:t xml:space="preserve"> re non </w:t>
      </w:r>
      <w:proofErr w:type="spellStart"/>
      <w:r w:rsidRPr="00EF3B92">
        <w:t>eossinis</w:t>
      </w:r>
      <w:proofErr w:type="spellEnd"/>
      <w:r w:rsidRPr="00EF3B92">
        <w:t xml:space="preserve"> </w:t>
      </w:r>
      <w:proofErr w:type="spellStart"/>
      <w:r w:rsidRPr="00EF3B92">
        <w:t>nusa</w:t>
      </w:r>
      <w:proofErr w:type="spellEnd"/>
      <w:r w:rsidRPr="00EF3B92">
        <w:t xml:space="preserve"> </w:t>
      </w:r>
      <w:proofErr w:type="spellStart"/>
      <w:r w:rsidRPr="00EF3B92">
        <w:t>dolupta</w:t>
      </w:r>
      <w:proofErr w:type="spellEnd"/>
      <w:r w:rsidRPr="00EF3B92">
        <w:t xml:space="preserve"> quosam </w:t>
      </w:r>
      <w:proofErr w:type="spellStart"/>
      <w:r w:rsidRPr="00EF3B92">
        <w:t>expeles</w:t>
      </w:r>
      <w:proofErr w:type="spellEnd"/>
      <w:r w:rsidRPr="00EF3B92">
        <w:t xml:space="preserve"> </w:t>
      </w:r>
      <w:proofErr w:type="spellStart"/>
      <w:r w:rsidRPr="00EF3B92">
        <w:t>quodi</w:t>
      </w:r>
      <w:proofErr w:type="spellEnd"/>
      <w:r w:rsidRPr="00EF3B92">
        <w:t xml:space="preserve"> </w:t>
      </w:r>
      <w:proofErr w:type="spellStart"/>
      <w:r w:rsidRPr="00EF3B92">
        <w:t>volorei</w:t>
      </w:r>
      <w:proofErr w:type="spellEnd"/>
      <w:r w:rsidRPr="00EF3B92">
        <w:t xml:space="preserve"> </w:t>
      </w:r>
      <w:proofErr w:type="spellStart"/>
      <w:r w:rsidRPr="00EF3B92">
        <w:t>citatiatur</w:t>
      </w:r>
      <w:proofErr w:type="spellEnd"/>
      <w:r w:rsidRPr="00EF3B92">
        <w:t xml:space="preserve"> </w:t>
      </w:r>
      <w:proofErr w:type="spellStart"/>
      <w:r w:rsidRPr="00EF3B92">
        <w:t>reiumquo</w:t>
      </w:r>
      <w:proofErr w:type="spellEnd"/>
      <w:r w:rsidRPr="00EF3B92">
        <w:t xml:space="preserve"> </w:t>
      </w:r>
      <w:proofErr w:type="gramStart"/>
      <w:r w:rsidRPr="00EF3B92">
        <w:t>ex</w:t>
      </w:r>
      <w:proofErr w:type="gramEnd"/>
      <w:r w:rsidRPr="00EF3B92">
        <w:t xml:space="preserve"> </w:t>
      </w:r>
      <w:proofErr w:type="spellStart"/>
      <w:r w:rsidRPr="00EF3B92">
        <w:t>eumquatiis</w:t>
      </w:r>
      <w:proofErr w:type="spellEnd"/>
      <w:r w:rsidRPr="00EF3B92">
        <w:t xml:space="preserve"> es mos </w:t>
      </w:r>
      <w:proofErr w:type="spellStart"/>
      <w:r w:rsidRPr="00EF3B92">
        <w:t>moditatae</w:t>
      </w:r>
      <w:proofErr w:type="spellEnd"/>
      <w:r w:rsidRPr="00EF3B92">
        <w:t xml:space="preserve"> </w:t>
      </w:r>
      <w:proofErr w:type="spellStart"/>
      <w:r w:rsidRPr="00EF3B92">
        <w:t>occus</w:t>
      </w:r>
      <w:proofErr w:type="spellEnd"/>
      <w:r w:rsidRPr="00EF3B92">
        <w:t xml:space="preserve"> </w:t>
      </w:r>
      <w:proofErr w:type="spellStart"/>
      <w:r w:rsidRPr="00EF3B92">
        <w:t>simus</w:t>
      </w:r>
      <w:proofErr w:type="spellEnd"/>
      <w:r w:rsidRPr="00EF3B92">
        <w:t xml:space="preserve"> </w:t>
      </w:r>
      <w:proofErr w:type="spellStart"/>
      <w:r w:rsidRPr="00EF3B92">
        <w:t>quiatiassit</w:t>
      </w:r>
      <w:proofErr w:type="spellEnd"/>
      <w:r w:rsidRPr="00EF3B92">
        <w:t xml:space="preserve"> </w:t>
      </w:r>
      <w:proofErr w:type="spellStart"/>
      <w:r w:rsidRPr="00EF3B92">
        <w:t>fugiat</w:t>
      </w:r>
      <w:proofErr w:type="spellEnd"/>
      <w:r w:rsidRPr="00EF3B92">
        <w:t xml:space="preserve"> el </w:t>
      </w:r>
      <w:proofErr w:type="spellStart"/>
      <w:r w:rsidRPr="00EF3B92">
        <w:t>ideliquae</w:t>
      </w:r>
      <w:proofErr w:type="spellEnd"/>
      <w:r w:rsidRPr="00EF3B92">
        <w:t xml:space="preserve"> </w:t>
      </w:r>
      <w:proofErr w:type="spellStart"/>
      <w:r w:rsidRPr="00EF3B92">
        <w:t>eum</w:t>
      </w:r>
      <w:proofErr w:type="spellEnd"/>
      <w:r w:rsidRPr="00EF3B92">
        <w:t xml:space="preserve"> </w:t>
      </w:r>
      <w:proofErr w:type="spellStart"/>
      <w:r w:rsidRPr="00EF3B92">
        <w:t>dolore</w:t>
      </w:r>
      <w:proofErr w:type="spellEnd"/>
      <w:r w:rsidRPr="00EF3B92">
        <w:t xml:space="preserve"> </w:t>
      </w:r>
      <w:proofErr w:type="spellStart"/>
      <w:r w:rsidRPr="00EF3B92">
        <w:t>nonecturem</w:t>
      </w:r>
      <w:proofErr w:type="spellEnd"/>
      <w:r w:rsidRPr="00EF3B92">
        <w:t xml:space="preserve"> </w:t>
      </w:r>
      <w:proofErr w:type="spellStart"/>
      <w:r w:rsidRPr="00EF3B92">
        <w:t>aperferem</w:t>
      </w:r>
      <w:proofErr w:type="spellEnd"/>
      <w:r w:rsidRPr="00EF3B92">
        <w:t xml:space="preserve"> </w:t>
      </w:r>
      <w:proofErr w:type="spellStart"/>
      <w:r w:rsidRPr="00EF3B92">
        <w:t>alis</w:t>
      </w:r>
      <w:proofErr w:type="spellEnd"/>
      <w:r w:rsidRPr="00EF3B92">
        <w:t xml:space="preserve"> </w:t>
      </w:r>
      <w:proofErr w:type="spellStart"/>
      <w:r w:rsidRPr="00EF3B92">
        <w:t>exerovit</w:t>
      </w:r>
      <w:proofErr w:type="spellEnd"/>
      <w:r w:rsidRPr="00EF3B92">
        <w:t xml:space="preserve"> </w:t>
      </w:r>
      <w:proofErr w:type="spellStart"/>
      <w:r w:rsidRPr="00EF3B92">
        <w:t>que</w:t>
      </w:r>
      <w:proofErr w:type="spellEnd"/>
      <w:r w:rsidRPr="00EF3B92">
        <w:t xml:space="preserve"> </w:t>
      </w:r>
      <w:proofErr w:type="spellStart"/>
      <w:r w:rsidRPr="00EF3B92">
        <w:t>aut</w:t>
      </w:r>
      <w:proofErr w:type="spellEnd"/>
      <w:r w:rsidRPr="00EF3B92">
        <w:t xml:space="preserve"> </w:t>
      </w:r>
      <w:proofErr w:type="spellStart"/>
      <w:r w:rsidRPr="00EF3B92">
        <w:t>laccaborera</w:t>
      </w:r>
      <w:proofErr w:type="spellEnd"/>
      <w:r w:rsidRPr="00EF3B92">
        <w:t xml:space="preserve"> </w:t>
      </w:r>
      <w:proofErr w:type="spellStart"/>
      <w:r w:rsidRPr="00EF3B92">
        <w:t>vent</w:t>
      </w:r>
      <w:proofErr w:type="spellEnd"/>
      <w:r w:rsidRPr="00EF3B92">
        <w:t xml:space="preserve"> </w:t>
      </w:r>
      <w:proofErr w:type="spellStart"/>
      <w:r w:rsidRPr="00EF3B92">
        <w:t>voloratque</w:t>
      </w:r>
      <w:proofErr w:type="spellEnd"/>
      <w:r w:rsidRPr="00EF3B92">
        <w:t xml:space="preserve"> </w:t>
      </w:r>
      <w:proofErr w:type="spellStart"/>
      <w:r w:rsidRPr="00EF3B92">
        <w:t>venda</w:t>
      </w:r>
      <w:proofErr w:type="spellEnd"/>
      <w:r w:rsidRPr="00EF3B92">
        <w:t xml:space="preserve"> </w:t>
      </w:r>
      <w:proofErr w:type="spellStart"/>
      <w:r w:rsidRPr="00EF3B92">
        <w:t>volorio</w:t>
      </w:r>
      <w:proofErr w:type="spellEnd"/>
      <w:r w:rsidRPr="00EF3B92">
        <w:t xml:space="preserve">. </w:t>
      </w:r>
      <w:proofErr w:type="spellStart"/>
      <w:r w:rsidRPr="00EF3B92">
        <w:t>Iquas</w:t>
      </w:r>
      <w:proofErr w:type="spellEnd"/>
      <w:r w:rsidRPr="00EF3B92">
        <w:t xml:space="preserve"> </w:t>
      </w:r>
      <w:proofErr w:type="spellStart"/>
      <w:r w:rsidRPr="00EF3B92">
        <w:t>siminimus</w:t>
      </w:r>
      <w:proofErr w:type="spellEnd"/>
      <w:r w:rsidRPr="00EF3B92">
        <w:t xml:space="preserve">, </w:t>
      </w:r>
      <w:proofErr w:type="spellStart"/>
      <w:r w:rsidRPr="00EF3B92">
        <w:t>nonseque</w:t>
      </w:r>
      <w:proofErr w:type="spellEnd"/>
      <w:r w:rsidRPr="00EF3B92">
        <w:t xml:space="preserve"> </w:t>
      </w:r>
      <w:proofErr w:type="spellStart"/>
      <w:r w:rsidRPr="00EF3B92">
        <w:t>nis</w:t>
      </w:r>
      <w:proofErr w:type="spellEnd"/>
      <w:r w:rsidRPr="00EF3B92">
        <w:t xml:space="preserve"> </w:t>
      </w:r>
      <w:proofErr w:type="spellStart"/>
      <w:r w:rsidRPr="00EF3B92">
        <w:t>eos</w:t>
      </w:r>
      <w:proofErr w:type="spellEnd"/>
      <w:r w:rsidRPr="00EF3B92">
        <w:t xml:space="preserve"> </w:t>
      </w:r>
      <w:proofErr w:type="spellStart"/>
      <w:r w:rsidRPr="00EF3B92">
        <w:t>aristis</w:t>
      </w:r>
      <w:proofErr w:type="spellEnd"/>
      <w:r w:rsidRPr="00EF3B92">
        <w:t xml:space="preserve"> </w:t>
      </w:r>
      <w:proofErr w:type="spellStart"/>
      <w:r w:rsidRPr="00EF3B92">
        <w:t>voluptas</w:t>
      </w:r>
      <w:proofErr w:type="spellEnd"/>
      <w:r w:rsidRPr="00EF3B92">
        <w:t xml:space="preserve"> </w:t>
      </w:r>
      <w:proofErr w:type="spellStart"/>
      <w:r w:rsidRPr="00EF3B92">
        <w:t>voluptam</w:t>
      </w:r>
      <w:proofErr w:type="spellEnd"/>
      <w:r w:rsidRPr="00EF3B92">
        <w:t xml:space="preserve"> et </w:t>
      </w:r>
      <w:proofErr w:type="spellStart"/>
      <w:r w:rsidRPr="00EF3B92">
        <w:t>aut</w:t>
      </w:r>
      <w:proofErr w:type="spellEnd"/>
      <w:r w:rsidRPr="00EF3B92">
        <w:t xml:space="preserve"> </w:t>
      </w:r>
      <w:proofErr w:type="spellStart"/>
      <w:r w:rsidRPr="00EF3B92">
        <w:t>eat</w:t>
      </w:r>
      <w:proofErr w:type="spellEnd"/>
      <w:r w:rsidRPr="00EF3B92">
        <w:t>.</w:t>
      </w:r>
    </w:p>
    <w:p w:rsidR="00EF3B92" w:rsidRDefault="00EF3B92" w:rsidP="00483E76">
      <w:pPr>
        <w:pStyle w:val="Fszvegjbek"/>
      </w:pPr>
      <w:r>
        <w:t xml:space="preserve">Et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enisqui</w:t>
      </w:r>
      <w:proofErr w:type="spellEnd"/>
      <w:r>
        <w:t xml:space="preserve"> </w:t>
      </w:r>
      <w:proofErr w:type="spellStart"/>
      <w:r>
        <w:t>busandio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pliqui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</w:t>
      </w:r>
      <w:proofErr w:type="spellStart"/>
      <w:r>
        <w:t>volupta</w:t>
      </w:r>
      <w:proofErr w:type="spellEnd"/>
      <w:r>
        <w:t xml:space="preserve"> </w:t>
      </w:r>
      <w:proofErr w:type="spellStart"/>
      <w:r>
        <w:t>turio</w:t>
      </w:r>
      <w:proofErr w:type="spellEnd"/>
      <w:r>
        <w:t xml:space="preserve">. </w:t>
      </w:r>
      <w:proofErr w:type="spellStart"/>
      <w:r>
        <w:t>Consecupti</w:t>
      </w:r>
      <w:proofErr w:type="spellEnd"/>
      <w:r>
        <w:t xml:space="preserve"> </w:t>
      </w:r>
      <w:proofErr w:type="spellStart"/>
      <w:r>
        <w:t>cone</w:t>
      </w:r>
      <w:proofErr w:type="spellEnd"/>
      <w:r>
        <w:t xml:space="preserve"> </w:t>
      </w:r>
      <w:proofErr w:type="spellStart"/>
      <w:r>
        <w:t>provit</w:t>
      </w:r>
      <w:proofErr w:type="spellEnd"/>
      <w:r>
        <w:t xml:space="preserve"> </w:t>
      </w:r>
      <w:proofErr w:type="spellStart"/>
      <w:r>
        <w:t>omnimod</w:t>
      </w:r>
      <w:proofErr w:type="spellEnd"/>
      <w:r>
        <w:t xml:space="preserve"> </w:t>
      </w:r>
      <w:proofErr w:type="spellStart"/>
      <w:r>
        <w:t>iscietur</w:t>
      </w:r>
      <w:proofErr w:type="spellEnd"/>
      <w:r>
        <w:t xml:space="preserve"> </w:t>
      </w:r>
      <w:proofErr w:type="spellStart"/>
      <w:r>
        <w:t>solupid</w:t>
      </w:r>
      <w:proofErr w:type="spellEnd"/>
      <w:r>
        <w:t xml:space="preserve"> </w:t>
      </w:r>
      <w:proofErr w:type="spellStart"/>
      <w:r>
        <w:t>mosae</w:t>
      </w:r>
      <w:proofErr w:type="spellEnd"/>
      <w:r>
        <w:t xml:space="preserve"> et harcipitat </w:t>
      </w:r>
      <w:proofErr w:type="spellStart"/>
      <w:r>
        <w:t>ratibusae</w:t>
      </w:r>
      <w:proofErr w:type="spellEnd"/>
      <w:r>
        <w:t xml:space="preserve"> et </w:t>
      </w:r>
      <w:proofErr w:type="spellStart"/>
      <w:r>
        <w:t>maximpernam</w:t>
      </w:r>
      <w:proofErr w:type="spellEnd"/>
      <w:r>
        <w:t xml:space="preserve">, </w:t>
      </w:r>
      <w:proofErr w:type="spellStart"/>
      <w:r>
        <w:t>nient</w:t>
      </w:r>
      <w:proofErr w:type="spellEnd"/>
      <w:r>
        <w:t xml:space="preserve"> </w:t>
      </w:r>
      <w:proofErr w:type="spellStart"/>
      <w:r>
        <w:t>evendip</w:t>
      </w:r>
      <w:proofErr w:type="spellEnd"/>
      <w:r>
        <w:t xml:space="preserve"> </w:t>
      </w:r>
      <w:proofErr w:type="spellStart"/>
      <w:r>
        <w:t>sandici</w:t>
      </w:r>
      <w:proofErr w:type="spellEnd"/>
      <w:r>
        <w:t xml:space="preserve"> </w:t>
      </w:r>
      <w:proofErr w:type="spellStart"/>
      <w:r>
        <w:t>endae</w:t>
      </w:r>
      <w:proofErr w:type="spellEnd"/>
      <w:r>
        <w:t xml:space="preserve">. </w:t>
      </w:r>
      <w:proofErr w:type="spellStart"/>
      <w:r>
        <w:t>Olum</w:t>
      </w:r>
      <w:proofErr w:type="spellEnd"/>
      <w:r>
        <w:t xml:space="preserve"> </w:t>
      </w:r>
      <w:proofErr w:type="spellStart"/>
      <w:r>
        <w:t>quidus</w:t>
      </w:r>
      <w:proofErr w:type="spellEnd"/>
      <w:r>
        <w:t xml:space="preserve"> </w:t>
      </w:r>
      <w:proofErr w:type="gramStart"/>
      <w:r>
        <w:t>ex</w:t>
      </w:r>
      <w:proofErr w:type="gramEnd"/>
      <w:r>
        <w:t xml:space="preserve"> </w:t>
      </w:r>
      <w:proofErr w:type="spellStart"/>
      <w:r>
        <w:t>eos</w:t>
      </w:r>
      <w:proofErr w:type="spellEnd"/>
      <w:r>
        <w:t xml:space="preserve"> </w:t>
      </w:r>
      <w:proofErr w:type="spellStart"/>
      <w:r>
        <w:t>volut</w:t>
      </w:r>
      <w:proofErr w:type="spellEnd"/>
      <w:r>
        <w:t xml:space="preserve"> </w:t>
      </w:r>
      <w:proofErr w:type="spellStart"/>
      <w:r>
        <w:t>alitae</w:t>
      </w:r>
      <w:proofErr w:type="spellEnd"/>
      <w:r>
        <w:t xml:space="preserve"> </w:t>
      </w:r>
      <w:proofErr w:type="spellStart"/>
      <w:r>
        <w:t>natatur</w:t>
      </w:r>
      <w:proofErr w:type="spellEnd"/>
      <w:r>
        <w:t xml:space="preserve">? </w:t>
      </w:r>
      <w:proofErr w:type="spellStart"/>
      <w:r>
        <w:t>Quid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moluptaquod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re </w:t>
      </w:r>
      <w:proofErr w:type="spellStart"/>
      <w:r>
        <w:t>assit</w:t>
      </w:r>
      <w:proofErr w:type="spellEnd"/>
      <w:r>
        <w:t xml:space="preserve"> </w:t>
      </w:r>
      <w:proofErr w:type="spellStart"/>
      <w:r>
        <w:t>viderferis</w:t>
      </w:r>
      <w:proofErr w:type="spellEnd"/>
      <w:r>
        <w:t xml:space="preserve"> </w:t>
      </w:r>
      <w:proofErr w:type="spellStart"/>
      <w:r>
        <w:t>exerro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eium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con </w:t>
      </w:r>
      <w:proofErr w:type="spellStart"/>
      <w:r>
        <w:t>cullaborpor</w:t>
      </w:r>
      <w:proofErr w:type="spellEnd"/>
      <w:r>
        <w:t xml:space="preserve"> </w:t>
      </w:r>
      <w:proofErr w:type="spellStart"/>
      <w:r>
        <w:t>sitatus</w:t>
      </w:r>
      <w:proofErr w:type="spellEnd"/>
      <w:r>
        <w:t xml:space="preserve"> </w:t>
      </w:r>
      <w:proofErr w:type="spellStart"/>
      <w:r>
        <w:t>paritis</w:t>
      </w:r>
      <w:proofErr w:type="spellEnd"/>
      <w:r>
        <w:t xml:space="preserve"> </w:t>
      </w:r>
      <w:proofErr w:type="spellStart"/>
      <w:r>
        <w:t>ipsundis</w:t>
      </w:r>
      <w:proofErr w:type="spellEnd"/>
      <w:r>
        <w:t xml:space="preserve"> </w:t>
      </w:r>
      <w:proofErr w:type="spellStart"/>
      <w:r>
        <w:t>experepe</w:t>
      </w:r>
      <w:proofErr w:type="spellEnd"/>
      <w:r>
        <w:t xml:space="preserve"> ma </w:t>
      </w:r>
      <w:proofErr w:type="spellStart"/>
      <w:r>
        <w:t>qui</w:t>
      </w:r>
      <w:proofErr w:type="spellEnd"/>
      <w:r>
        <w:t xml:space="preserve"> </w:t>
      </w:r>
      <w:proofErr w:type="spellStart"/>
      <w:r>
        <w:t>dicto</w:t>
      </w:r>
      <w:proofErr w:type="spellEnd"/>
      <w:r>
        <w:t xml:space="preserve"> </w:t>
      </w:r>
      <w:proofErr w:type="spellStart"/>
      <w:r>
        <w:t>experfe</w:t>
      </w:r>
      <w:proofErr w:type="spellEnd"/>
      <w:r>
        <w:t xml:space="preserve"> </w:t>
      </w:r>
      <w:proofErr w:type="spellStart"/>
      <w:r>
        <w:t>rferumque</w:t>
      </w:r>
      <w:proofErr w:type="spellEnd"/>
      <w:r>
        <w:t xml:space="preserve"> </w:t>
      </w:r>
      <w:proofErr w:type="spellStart"/>
      <w:r>
        <w:t>sinctibusa</w:t>
      </w:r>
      <w:proofErr w:type="spellEnd"/>
      <w:r>
        <w:t xml:space="preserve"> </w:t>
      </w:r>
      <w:proofErr w:type="spellStart"/>
      <w:r>
        <w:t>voleculla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atem</w:t>
      </w:r>
      <w:proofErr w:type="spellEnd"/>
      <w:r>
        <w:t xml:space="preserve"> </w:t>
      </w:r>
      <w:proofErr w:type="spellStart"/>
      <w:r>
        <w:t>nim</w:t>
      </w:r>
      <w:proofErr w:type="spellEnd"/>
      <w:r>
        <w:t xml:space="preserve"> </w:t>
      </w:r>
      <w:proofErr w:type="spellStart"/>
      <w:r>
        <w:t>ipiendendi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adis</w:t>
      </w:r>
      <w:proofErr w:type="spellEnd"/>
      <w:r>
        <w:t xml:space="preserve"> ad </w:t>
      </w:r>
      <w:proofErr w:type="spellStart"/>
      <w:r>
        <w:t>mo</w:t>
      </w:r>
      <w:proofErr w:type="spellEnd"/>
      <w:r>
        <w:t xml:space="preserve"> </w:t>
      </w:r>
      <w:proofErr w:type="spellStart"/>
      <w:r>
        <w:t>doloreped</w:t>
      </w:r>
      <w:proofErr w:type="spellEnd"/>
    </w:p>
    <w:p w:rsidR="00EF3B92" w:rsidRDefault="00EF3B92" w:rsidP="00EF3B92">
      <w:pPr>
        <w:pStyle w:val="Fejezetcm1"/>
      </w:pPr>
      <w:r w:rsidRPr="00EF3B92">
        <w:t>Verdict</w:t>
      </w:r>
      <w:r>
        <w:t xml:space="preserve">us </w:t>
      </w:r>
      <w:r w:rsidRPr="00EF3B92">
        <w:t>ideliquae</w:t>
      </w:r>
    </w:p>
    <w:p w:rsidR="00EF3B92" w:rsidRDefault="00EF3B92" w:rsidP="00483E76">
      <w:pPr>
        <w:pStyle w:val="Fszvegjbek"/>
      </w:pPr>
      <w:r>
        <w:t xml:space="preserve">Alit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none</w:t>
      </w:r>
      <w:proofErr w:type="spellEnd"/>
      <w:r>
        <w:t xml:space="preserve"> quo </w:t>
      </w:r>
      <w:proofErr w:type="spellStart"/>
      <w:r>
        <w:t>officipsa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dolorissita</w:t>
      </w:r>
      <w:proofErr w:type="spellEnd"/>
      <w:r>
        <w:t xml:space="preserve"> </w:t>
      </w:r>
      <w:proofErr w:type="spellStart"/>
      <w:r>
        <w:t>doluptis</w:t>
      </w:r>
      <w:proofErr w:type="spellEnd"/>
      <w:r>
        <w:t xml:space="preserve"> </w:t>
      </w:r>
      <w:proofErr w:type="spellStart"/>
      <w:r>
        <w:t>modis</w:t>
      </w:r>
      <w:proofErr w:type="spellEnd"/>
      <w:r>
        <w:t xml:space="preserve"> et </w:t>
      </w:r>
      <w:proofErr w:type="spellStart"/>
      <w:r>
        <w:t>aut</w:t>
      </w:r>
      <w:proofErr w:type="spellEnd"/>
      <w:r>
        <w:t xml:space="preserve"> </w:t>
      </w:r>
      <w:proofErr w:type="spellStart"/>
      <w:r>
        <w:t>quiam</w:t>
      </w:r>
      <w:proofErr w:type="spellEnd"/>
      <w:r>
        <w:t xml:space="preserve"> </w:t>
      </w:r>
      <w:proofErr w:type="spellStart"/>
      <w:r>
        <w:t>fugit</w:t>
      </w:r>
      <w:proofErr w:type="spellEnd"/>
      <w:r>
        <w:t xml:space="preserve"> es </w:t>
      </w:r>
      <w:proofErr w:type="spellStart"/>
      <w:r>
        <w:t>cuptati</w:t>
      </w:r>
      <w:proofErr w:type="spellEnd"/>
      <w:r>
        <w:t xml:space="preserve"> </w:t>
      </w:r>
      <w:proofErr w:type="spellStart"/>
      <w:r>
        <w:t>quundel</w:t>
      </w:r>
      <w:proofErr w:type="spellEnd"/>
      <w:r>
        <w:t xml:space="preserve"> </w:t>
      </w:r>
      <w:proofErr w:type="spellStart"/>
      <w:r>
        <w:t>enientotatis</w:t>
      </w:r>
      <w:proofErr w:type="spellEnd"/>
      <w:r>
        <w:t xml:space="preserve"> am </w:t>
      </w:r>
      <w:proofErr w:type="spellStart"/>
      <w:r>
        <w:t>sequas</w:t>
      </w:r>
      <w:proofErr w:type="spellEnd"/>
      <w:r>
        <w:t xml:space="preserve"> del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doluptasin</w:t>
      </w:r>
      <w:proofErr w:type="spellEnd"/>
      <w:r>
        <w:t xml:space="preserve"> </w:t>
      </w:r>
      <w:proofErr w:type="spellStart"/>
      <w:r>
        <w:t>earchil</w:t>
      </w:r>
      <w:proofErr w:type="spellEnd"/>
      <w:r>
        <w:t xml:space="preserve"> </w:t>
      </w:r>
      <w:proofErr w:type="spellStart"/>
      <w:r>
        <w:t>inimus</w:t>
      </w:r>
      <w:proofErr w:type="spellEnd"/>
      <w:r>
        <w:t xml:space="preserve"> </w:t>
      </w:r>
      <w:proofErr w:type="spellStart"/>
      <w:r>
        <w:t>reperum</w:t>
      </w:r>
      <w:proofErr w:type="spellEnd"/>
      <w:r>
        <w:t xml:space="preserve"> </w:t>
      </w:r>
      <w:proofErr w:type="spellStart"/>
      <w:r>
        <w:t>facium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ute</w:t>
      </w:r>
      <w:proofErr w:type="spellEnd"/>
      <w:r>
        <w:t xml:space="preserve"> </w:t>
      </w:r>
      <w:proofErr w:type="spellStart"/>
      <w:r>
        <w:t>imporru</w:t>
      </w:r>
      <w:proofErr w:type="spellEnd"/>
      <w:r>
        <w:t xml:space="preserve"> </w:t>
      </w:r>
      <w:proofErr w:type="spellStart"/>
      <w:r>
        <w:t>ndicia</w:t>
      </w:r>
      <w:proofErr w:type="spellEnd"/>
      <w:r>
        <w:t xml:space="preserve"> </w:t>
      </w:r>
      <w:proofErr w:type="spellStart"/>
      <w:r>
        <w:t>venda</w:t>
      </w:r>
      <w:proofErr w:type="spellEnd"/>
      <w:r>
        <w:t xml:space="preserve"> </w:t>
      </w:r>
      <w:proofErr w:type="spellStart"/>
      <w:r>
        <w:t>nulles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vid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invelia</w:t>
      </w:r>
      <w:proofErr w:type="spellEnd"/>
      <w:r>
        <w:t xml:space="preserve"> non re </w:t>
      </w:r>
      <w:proofErr w:type="spellStart"/>
      <w:r>
        <w:t>lam</w:t>
      </w:r>
      <w:proofErr w:type="spellEnd"/>
      <w:r>
        <w:t xml:space="preserve">, </w:t>
      </w:r>
      <w:proofErr w:type="spellStart"/>
      <w:r>
        <w:t>solorem</w:t>
      </w:r>
      <w:proofErr w:type="spellEnd"/>
      <w:r>
        <w:t xml:space="preserve"> </w:t>
      </w:r>
      <w:proofErr w:type="spellStart"/>
      <w:r>
        <w:t>olorem</w:t>
      </w:r>
      <w:proofErr w:type="spellEnd"/>
      <w:r>
        <w:t xml:space="preserve"> ant </w:t>
      </w:r>
      <w:proofErr w:type="spellStart"/>
      <w:r>
        <w:t>liciatentur</w:t>
      </w:r>
      <w:proofErr w:type="spellEnd"/>
      <w:r>
        <w:t xml:space="preserve"> </w:t>
      </w:r>
      <w:proofErr w:type="spellStart"/>
      <w:r>
        <w:t>adis</w:t>
      </w:r>
      <w:proofErr w:type="spellEnd"/>
      <w:r>
        <w:t xml:space="preserve"> et </w:t>
      </w:r>
      <w:proofErr w:type="spellStart"/>
      <w:r>
        <w:t>odi</w:t>
      </w:r>
      <w:proofErr w:type="spellEnd"/>
      <w:r>
        <w:t xml:space="preserve"> quatus, </w:t>
      </w:r>
      <w:proofErr w:type="spellStart"/>
      <w:r>
        <w:t>sequiatem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con </w:t>
      </w:r>
      <w:proofErr w:type="spellStart"/>
      <w:r>
        <w:t>nusaescias</w:t>
      </w:r>
      <w:proofErr w:type="spellEnd"/>
      <w:r>
        <w:t xml:space="preserve"> </w:t>
      </w:r>
      <w:proofErr w:type="spellStart"/>
      <w:r>
        <w:t>dolupta</w:t>
      </w:r>
      <w:proofErr w:type="spellEnd"/>
      <w:r>
        <w:t xml:space="preserve"> </w:t>
      </w:r>
      <w:proofErr w:type="spellStart"/>
      <w:r>
        <w:t>quatem</w:t>
      </w:r>
      <w:proofErr w:type="spellEnd"/>
      <w:r>
        <w:t xml:space="preserve"> </w:t>
      </w:r>
      <w:proofErr w:type="spellStart"/>
      <w:r>
        <w:t>nonsece</w:t>
      </w:r>
      <w:proofErr w:type="spellEnd"/>
      <w:r>
        <w:t xml:space="preserve"> </w:t>
      </w:r>
      <w:proofErr w:type="spellStart"/>
      <w:r>
        <w:t>sectem</w:t>
      </w:r>
      <w:proofErr w:type="spellEnd"/>
      <w:r>
        <w:t xml:space="preserve"> </w:t>
      </w:r>
      <w:proofErr w:type="spellStart"/>
      <w:r>
        <w:t>iduntorit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nonsequossin</w:t>
      </w:r>
      <w:proofErr w:type="spellEnd"/>
      <w:r>
        <w:t xml:space="preserve"> </w:t>
      </w:r>
      <w:proofErr w:type="spellStart"/>
      <w:r>
        <w:t>evelic</w:t>
      </w:r>
      <w:proofErr w:type="spellEnd"/>
      <w:r>
        <w:t xml:space="preserve"> </w:t>
      </w:r>
      <w:proofErr w:type="spellStart"/>
      <w:r>
        <w:t>tempe</w:t>
      </w:r>
      <w:proofErr w:type="spellEnd"/>
      <w:r>
        <w:t xml:space="preserve"> </w:t>
      </w:r>
      <w:proofErr w:type="spellStart"/>
      <w:r>
        <w:t>experum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fugit</w:t>
      </w:r>
      <w:proofErr w:type="spellEnd"/>
      <w:r>
        <w:t xml:space="preserve"> </w:t>
      </w:r>
      <w:proofErr w:type="spellStart"/>
      <w:r>
        <w:t>doluptat</w:t>
      </w:r>
      <w:proofErr w:type="spellEnd"/>
      <w:r>
        <w:t>.</w:t>
      </w:r>
    </w:p>
    <w:p w:rsidR="00A20FD9" w:rsidRPr="00EF3B92" w:rsidRDefault="00A20FD9" w:rsidP="00483E76">
      <w:pPr>
        <w:pStyle w:val="Fejezetcm1"/>
      </w:pPr>
      <w:r w:rsidRPr="00EF3B92">
        <w:t>FELHASZNÁLT IRODALOM</w:t>
      </w:r>
    </w:p>
    <w:p w:rsidR="00A20FD9" w:rsidRPr="00EF3B92" w:rsidRDefault="00A20FD9" w:rsidP="00EF3B92">
      <w:pPr>
        <w:pStyle w:val="Irodalom"/>
      </w:pPr>
      <w:proofErr w:type="spellStart"/>
      <w:r w:rsidRPr="00EF3B92">
        <w:t>Borovics</w:t>
      </w:r>
      <w:proofErr w:type="spellEnd"/>
      <w:r w:rsidRPr="00EF3B92">
        <w:t xml:space="preserve"> </w:t>
      </w:r>
      <w:proofErr w:type="gramStart"/>
      <w:r w:rsidRPr="00EF3B92">
        <w:t>A</w:t>
      </w:r>
      <w:proofErr w:type="gramEnd"/>
      <w:r w:rsidRPr="00EF3B92">
        <w:t xml:space="preserve">. (2022): </w:t>
      </w:r>
      <w:proofErr w:type="spellStart"/>
      <w:r w:rsidRPr="00EF3B92">
        <w:t>ErdőLab</w:t>
      </w:r>
      <w:proofErr w:type="spellEnd"/>
      <w:r w:rsidRPr="00EF3B92">
        <w:t>: a Soproni Egyetem erdészeti és faipari projektje: Fókuszban az éghajlatváltozás mérséklése Erdészeti Lapok 157: 4 pp. 114-115.</w:t>
      </w:r>
    </w:p>
    <w:p w:rsidR="00A20FD9" w:rsidRPr="00EF3B92" w:rsidRDefault="00A20FD9" w:rsidP="00EF3B92">
      <w:pPr>
        <w:pStyle w:val="Irodalom"/>
      </w:pPr>
      <w:r w:rsidRPr="00EF3B92">
        <w:t xml:space="preserve">Führer E., Horváth L., </w:t>
      </w:r>
      <w:proofErr w:type="spellStart"/>
      <w:r w:rsidRPr="00EF3B92">
        <w:t>Jagodics</w:t>
      </w:r>
      <w:proofErr w:type="spellEnd"/>
      <w:r w:rsidRPr="00EF3B92">
        <w:t xml:space="preserve"> </w:t>
      </w:r>
      <w:proofErr w:type="gramStart"/>
      <w:r w:rsidRPr="00EF3B92">
        <w:t>A</w:t>
      </w:r>
      <w:proofErr w:type="gramEnd"/>
      <w:r w:rsidRPr="00EF3B92">
        <w:t xml:space="preserve">., Machon A. &amp; Szabados I. (2011): </w:t>
      </w:r>
      <w:proofErr w:type="spellStart"/>
      <w:r w:rsidRPr="00EF3B92">
        <w:t>Application</w:t>
      </w:r>
      <w:proofErr w:type="spellEnd"/>
      <w:r w:rsidRPr="00EF3B92">
        <w:t xml:space="preserve"> of a </w:t>
      </w:r>
      <w:proofErr w:type="spellStart"/>
      <w:r w:rsidRPr="00EF3B92">
        <w:t>new</w:t>
      </w:r>
      <w:proofErr w:type="spellEnd"/>
      <w:r w:rsidRPr="00EF3B92">
        <w:t xml:space="preserve"> </w:t>
      </w:r>
      <w:proofErr w:type="spellStart"/>
      <w:r w:rsidRPr="00EF3B92">
        <w:t>aridity</w:t>
      </w:r>
      <w:proofErr w:type="spellEnd"/>
      <w:r w:rsidRPr="00EF3B92">
        <w:t xml:space="preserve"> index in </w:t>
      </w:r>
      <w:proofErr w:type="spellStart"/>
      <w:r w:rsidRPr="00EF3B92">
        <w:t>Hungarian</w:t>
      </w:r>
      <w:proofErr w:type="spellEnd"/>
      <w:r w:rsidRPr="00EF3B92">
        <w:t xml:space="preserve"> </w:t>
      </w:r>
      <w:proofErr w:type="spellStart"/>
      <w:r w:rsidRPr="00EF3B92">
        <w:t>forestry</w:t>
      </w:r>
      <w:proofErr w:type="spellEnd"/>
      <w:r w:rsidRPr="00EF3B92">
        <w:t xml:space="preserve"> </w:t>
      </w:r>
      <w:proofErr w:type="spellStart"/>
      <w:r w:rsidRPr="00EF3B92">
        <w:t>practice</w:t>
      </w:r>
      <w:proofErr w:type="spellEnd"/>
      <w:r w:rsidRPr="00EF3B92">
        <w:t>. Időjárás 115: 205–216.</w:t>
      </w:r>
    </w:p>
    <w:p w:rsidR="00A20FD9" w:rsidRPr="00EF3B92" w:rsidRDefault="00A20FD9" w:rsidP="00EF3B92">
      <w:pPr>
        <w:pStyle w:val="Irodalom"/>
      </w:pPr>
      <w:proofErr w:type="spellStart"/>
      <w:r w:rsidRPr="00EF3B92">
        <w:t>Hamann</w:t>
      </w:r>
      <w:proofErr w:type="spellEnd"/>
      <w:r w:rsidRPr="00EF3B92">
        <w:t xml:space="preserve"> </w:t>
      </w:r>
      <w:proofErr w:type="gramStart"/>
      <w:r w:rsidRPr="00EF3B92">
        <w:t>A</w:t>
      </w:r>
      <w:proofErr w:type="gramEnd"/>
      <w:r w:rsidRPr="00EF3B92">
        <w:t xml:space="preserve">., </w:t>
      </w:r>
      <w:proofErr w:type="spellStart"/>
      <w:r w:rsidRPr="00EF3B92">
        <w:t>Wang</w:t>
      </w:r>
      <w:proofErr w:type="spellEnd"/>
      <w:r w:rsidRPr="00EF3B92">
        <w:t xml:space="preserve"> T., </w:t>
      </w:r>
      <w:proofErr w:type="spellStart"/>
      <w:r w:rsidRPr="00EF3B92">
        <w:t>Spittlehouse</w:t>
      </w:r>
      <w:proofErr w:type="spellEnd"/>
      <w:r w:rsidRPr="00EF3B92">
        <w:t xml:space="preserve"> D.L. &amp; </w:t>
      </w:r>
      <w:proofErr w:type="spellStart"/>
      <w:r w:rsidRPr="00EF3B92">
        <w:t>Murdock</w:t>
      </w:r>
      <w:proofErr w:type="spellEnd"/>
      <w:r w:rsidRPr="00EF3B92">
        <w:t xml:space="preserve"> T</w:t>
      </w:r>
      <w:proofErr w:type="gramStart"/>
      <w:r w:rsidRPr="00EF3B92">
        <w:t>.Q</w:t>
      </w:r>
      <w:proofErr w:type="gramEnd"/>
      <w:r w:rsidRPr="00EF3B92">
        <w:t xml:space="preserve">. (2013): A </w:t>
      </w:r>
      <w:proofErr w:type="spellStart"/>
      <w:r w:rsidRPr="00EF3B92">
        <w:t>comprehensive</w:t>
      </w:r>
      <w:proofErr w:type="spellEnd"/>
      <w:r w:rsidRPr="00EF3B92">
        <w:t xml:space="preserve">, </w:t>
      </w:r>
      <w:proofErr w:type="spellStart"/>
      <w:r w:rsidRPr="00EF3B92">
        <w:t>high-resolution</w:t>
      </w:r>
      <w:proofErr w:type="spellEnd"/>
      <w:r w:rsidRPr="00EF3B92">
        <w:t xml:space="preserve"> </w:t>
      </w:r>
      <w:proofErr w:type="spellStart"/>
      <w:r w:rsidRPr="00EF3B92">
        <w:t>database</w:t>
      </w:r>
      <w:proofErr w:type="spellEnd"/>
      <w:r w:rsidRPr="00EF3B92">
        <w:t xml:space="preserve"> of </w:t>
      </w:r>
      <w:proofErr w:type="spellStart"/>
      <w:r w:rsidRPr="00EF3B92">
        <w:t>historical</w:t>
      </w:r>
      <w:proofErr w:type="spellEnd"/>
      <w:r w:rsidRPr="00EF3B92">
        <w:t xml:space="preserve"> and projected </w:t>
      </w:r>
      <w:proofErr w:type="spellStart"/>
      <w:r w:rsidRPr="00EF3B92">
        <w:t>climate</w:t>
      </w:r>
      <w:proofErr w:type="spellEnd"/>
      <w:r w:rsidRPr="00EF3B92">
        <w:t xml:space="preserve"> </w:t>
      </w:r>
      <w:proofErr w:type="spellStart"/>
      <w:r w:rsidRPr="00EF3B92">
        <w:t>surfaces</w:t>
      </w:r>
      <w:proofErr w:type="spellEnd"/>
      <w:r w:rsidRPr="00EF3B92">
        <w:t xml:space="preserve"> </w:t>
      </w:r>
      <w:proofErr w:type="spellStart"/>
      <w:r w:rsidRPr="00EF3B92">
        <w:t>for</w:t>
      </w:r>
      <w:proofErr w:type="spellEnd"/>
      <w:r w:rsidRPr="00EF3B92">
        <w:t xml:space="preserve"> western </w:t>
      </w:r>
      <w:proofErr w:type="spellStart"/>
      <w:r w:rsidRPr="00EF3B92">
        <w:t>North</w:t>
      </w:r>
      <w:proofErr w:type="spellEnd"/>
      <w:r w:rsidRPr="00EF3B92">
        <w:t xml:space="preserve"> </w:t>
      </w:r>
      <w:proofErr w:type="spellStart"/>
      <w:r w:rsidRPr="00EF3B92">
        <w:t>America</w:t>
      </w:r>
      <w:proofErr w:type="spellEnd"/>
      <w:r w:rsidRPr="00EF3B92">
        <w:t xml:space="preserve">. </w:t>
      </w:r>
      <w:r w:rsidRPr="00EF3B92">
        <w:lastRenderedPageBreak/>
        <w:t xml:space="preserve">Bulletin of </w:t>
      </w:r>
      <w:proofErr w:type="spellStart"/>
      <w:r w:rsidRPr="00EF3B92">
        <w:t>the</w:t>
      </w:r>
      <w:proofErr w:type="spellEnd"/>
      <w:r w:rsidRPr="00EF3B92">
        <w:t xml:space="preserve"> American </w:t>
      </w:r>
      <w:proofErr w:type="spellStart"/>
      <w:r w:rsidRPr="00EF3B92">
        <w:t>Meteorologi-cal</w:t>
      </w:r>
      <w:proofErr w:type="spellEnd"/>
      <w:r w:rsidRPr="00EF3B92">
        <w:t xml:space="preserve"> Society 94: 1307–1309. DOI: 10.1175/BAMS-D-12-00145.1</w:t>
      </w:r>
    </w:p>
    <w:p w:rsidR="00A20FD9" w:rsidRPr="00EF3B92" w:rsidRDefault="00A20FD9" w:rsidP="00EF3B92">
      <w:pPr>
        <w:pStyle w:val="Irodalom"/>
      </w:pPr>
      <w:proofErr w:type="spellStart"/>
      <w:r w:rsidRPr="00EF3B92">
        <w:t>HungaroMet</w:t>
      </w:r>
      <w:proofErr w:type="spellEnd"/>
      <w:r w:rsidRPr="00EF3B92">
        <w:t> (2024): Magyarország éghajlata, éghajlati visszatekintő. https://met.hu/eghajlat/magyarorszag_eghajlata/eghajlati_visszatekinto/elmult_evek_idojarasa/main.php?</w:t>
      </w:r>
      <w:proofErr w:type="gramStart"/>
      <w:r w:rsidRPr="00EF3B92">
        <w:t>no</w:t>
      </w:r>
      <w:proofErr w:type="gramEnd"/>
      <w:r w:rsidRPr="00EF3B92">
        <w:t xml:space="preserve">=0&amp;ful=2 </w:t>
      </w:r>
    </w:p>
    <w:p w:rsidR="00A20FD9" w:rsidRPr="00EF3B92" w:rsidRDefault="00A20FD9" w:rsidP="00EF3B92">
      <w:pPr>
        <w:pStyle w:val="Irodalom"/>
      </w:pPr>
      <w:r w:rsidRPr="00EF3B92">
        <w:t>Illés, G</w:t>
      </w:r>
      <w:proofErr w:type="gramStart"/>
      <w:r w:rsidRPr="00EF3B92">
        <w:t>.,</w:t>
      </w:r>
      <w:proofErr w:type="gramEnd"/>
      <w:r w:rsidRPr="00EF3B92">
        <w:t xml:space="preserve"> </w:t>
      </w:r>
      <w:proofErr w:type="spellStart"/>
      <w:r w:rsidRPr="00EF3B92">
        <w:t>Fonyó</w:t>
      </w:r>
      <w:proofErr w:type="spellEnd"/>
      <w:r w:rsidRPr="00EF3B92">
        <w:t xml:space="preserve">, T. (2022): Megújult Erdészeti Döntéstámogató Rendszer – SITEVIEWER 2.0. In: </w:t>
      </w:r>
      <w:proofErr w:type="spellStart"/>
      <w:r w:rsidRPr="00EF3B92">
        <w:t>Csiha</w:t>
      </w:r>
      <w:proofErr w:type="spellEnd"/>
      <w:r w:rsidRPr="00EF3B92">
        <w:t>, Sára (</w:t>
      </w:r>
      <w:proofErr w:type="spellStart"/>
      <w:r w:rsidRPr="00EF3B92">
        <w:t>szerk</w:t>
      </w:r>
      <w:proofErr w:type="spellEnd"/>
      <w:r w:rsidRPr="00EF3B92">
        <w:t>.) Alföldi Erdőkért Egyesület Kutatói Nap - Tudományos Eredmények a Gyakorlatban. Lakitelek, Magyarország: Alföldi Erdőkért Egyesület</w:t>
      </w:r>
      <w:r w:rsidR="00EF3B92">
        <w:t xml:space="preserve"> (2022) 186 p. pp. 71-84., 14 </w:t>
      </w:r>
    </w:p>
    <w:p w:rsidR="00A20FD9" w:rsidRPr="00EF3B92" w:rsidRDefault="00A20FD9" w:rsidP="00EF3B92">
      <w:pPr>
        <w:pStyle w:val="Irodalom"/>
      </w:pPr>
      <w:r w:rsidRPr="00EF3B92">
        <w:t xml:space="preserve">IPCC (2023): </w:t>
      </w:r>
      <w:proofErr w:type="spellStart"/>
      <w:r w:rsidRPr="00EF3B92">
        <w:t>Climate</w:t>
      </w:r>
      <w:proofErr w:type="spellEnd"/>
      <w:r w:rsidRPr="00EF3B92">
        <w:t xml:space="preserve"> </w:t>
      </w:r>
      <w:proofErr w:type="spellStart"/>
      <w:r w:rsidRPr="00EF3B92">
        <w:t>Change</w:t>
      </w:r>
      <w:proofErr w:type="spellEnd"/>
      <w:r w:rsidRPr="00EF3B92">
        <w:t xml:space="preserve"> 2023: </w:t>
      </w:r>
      <w:proofErr w:type="spellStart"/>
      <w:r w:rsidRPr="00EF3B92">
        <w:t>Synthesis</w:t>
      </w:r>
      <w:proofErr w:type="spellEnd"/>
      <w:r w:rsidRPr="00EF3B92">
        <w:t xml:space="preserve"> </w:t>
      </w:r>
      <w:proofErr w:type="spellStart"/>
      <w:r w:rsidRPr="00EF3B92">
        <w:t>Report</w:t>
      </w:r>
      <w:proofErr w:type="spellEnd"/>
      <w:r w:rsidRPr="00EF3B92">
        <w:t xml:space="preserve">. </w:t>
      </w:r>
      <w:proofErr w:type="spellStart"/>
      <w:r w:rsidRPr="00EF3B92">
        <w:t>Contribution</w:t>
      </w:r>
      <w:proofErr w:type="spellEnd"/>
      <w:r w:rsidRPr="00EF3B92">
        <w:t xml:space="preserve"> of </w:t>
      </w:r>
      <w:proofErr w:type="spellStart"/>
      <w:r w:rsidRPr="00EF3B92">
        <w:t>Working</w:t>
      </w:r>
      <w:proofErr w:type="spellEnd"/>
      <w:r w:rsidRPr="00EF3B92">
        <w:t xml:space="preserve"> </w:t>
      </w:r>
      <w:proofErr w:type="spellStart"/>
      <w:r w:rsidRPr="00EF3B92">
        <w:t>Groups</w:t>
      </w:r>
      <w:proofErr w:type="spellEnd"/>
      <w:r w:rsidRPr="00EF3B92">
        <w:t xml:space="preserve"> I, II and III </w:t>
      </w:r>
      <w:proofErr w:type="spellStart"/>
      <w:r w:rsidRPr="00EF3B92">
        <w:t>to</w:t>
      </w:r>
      <w:proofErr w:type="spellEnd"/>
      <w:r w:rsidRPr="00EF3B92">
        <w:t xml:space="preserve"> </w:t>
      </w:r>
      <w:proofErr w:type="spellStart"/>
      <w:r w:rsidRPr="00EF3B92">
        <w:t>the</w:t>
      </w:r>
      <w:proofErr w:type="spellEnd"/>
      <w:r w:rsidRPr="00EF3B92">
        <w:t xml:space="preserve"> </w:t>
      </w:r>
      <w:proofErr w:type="spellStart"/>
      <w:r w:rsidRPr="00EF3B92">
        <w:t>Sixth</w:t>
      </w:r>
      <w:proofErr w:type="spellEnd"/>
      <w:r w:rsidRPr="00EF3B92">
        <w:t xml:space="preserve"> </w:t>
      </w:r>
      <w:proofErr w:type="spellStart"/>
      <w:r w:rsidRPr="00EF3B92">
        <w:t>Assessment</w:t>
      </w:r>
      <w:proofErr w:type="spellEnd"/>
      <w:r w:rsidRPr="00EF3B92">
        <w:t xml:space="preserve"> </w:t>
      </w:r>
      <w:proofErr w:type="spellStart"/>
      <w:r w:rsidRPr="00EF3B92">
        <w:t>Report</w:t>
      </w:r>
      <w:proofErr w:type="spellEnd"/>
      <w:r w:rsidRPr="00EF3B92">
        <w:t xml:space="preserve"> of </w:t>
      </w:r>
      <w:proofErr w:type="spellStart"/>
      <w:r w:rsidRPr="00EF3B92">
        <w:t>the</w:t>
      </w:r>
      <w:proofErr w:type="spellEnd"/>
      <w:r w:rsidRPr="00EF3B92">
        <w:t xml:space="preserve"> </w:t>
      </w:r>
      <w:proofErr w:type="spellStart"/>
      <w:r w:rsidRPr="00EF3B92">
        <w:t>Intergovernmental</w:t>
      </w:r>
      <w:proofErr w:type="spellEnd"/>
      <w:r w:rsidRPr="00EF3B92">
        <w:t xml:space="preserve"> Panel </w:t>
      </w:r>
      <w:proofErr w:type="spellStart"/>
      <w:r w:rsidRPr="00EF3B92">
        <w:t>on</w:t>
      </w:r>
      <w:proofErr w:type="spellEnd"/>
      <w:r w:rsidRPr="00EF3B92">
        <w:t xml:space="preserve"> </w:t>
      </w:r>
      <w:proofErr w:type="spellStart"/>
      <w:r w:rsidRPr="00EF3B92">
        <w:t>Climate</w:t>
      </w:r>
      <w:proofErr w:type="spellEnd"/>
      <w:r w:rsidRPr="00EF3B92">
        <w:t xml:space="preserve"> </w:t>
      </w:r>
      <w:proofErr w:type="spellStart"/>
      <w:r w:rsidRPr="00EF3B92">
        <w:t>Change</w:t>
      </w:r>
      <w:proofErr w:type="spellEnd"/>
      <w:r w:rsidRPr="00EF3B92">
        <w:t xml:space="preserve"> [</w:t>
      </w:r>
      <w:proofErr w:type="spellStart"/>
      <w:r w:rsidRPr="00EF3B92">
        <w:t>Core</w:t>
      </w:r>
      <w:proofErr w:type="spellEnd"/>
      <w:r w:rsidRPr="00EF3B92">
        <w:t xml:space="preserve"> </w:t>
      </w:r>
      <w:proofErr w:type="spellStart"/>
      <w:r w:rsidRPr="00EF3B92">
        <w:t>Writing</w:t>
      </w:r>
      <w:proofErr w:type="spellEnd"/>
      <w:r w:rsidRPr="00EF3B92">
        <w:t xml:space="preserve"> Team, H. Lee and J. </w:t>
      </w:r>
      <w:proofErr w:type="spellStart"/>
      <w:r w:rsidRPr="00EF3B92">
        <w:t>Romero</w:t>
      </w:r>
      <w:proofErr w:type="spellEnd"/>
      <w:r w:rsidRPr="00EF3B92">
        <w:t xml:space="preserve"> (</w:t>
      </w:r>
      <w:proofErr w:type="spellStart"/>
      <w:r w:rsidRPr="00EF3B92">
        <w:t>eds</w:t>
      </w:r>
      <w:proofErr w:type="spellEnd"/>
      <w:r w:rsidRPr="00EF3B92">
        <w:t xml:space="preserve">.)]. IPCC, </w:t>
      </w:r>
      <w:proofErr w:type="spellStart"/>
      <w:r w:rsidRPr="00EF3B92">
        <w:t>Geneva</w:t>
      </w:r>
      <w:proofErr w:type="spellEnd"/>
      <w:r w:rsidRPr="00EF3B92">
        <w:t xml:space="preserve">, </w:t>
      </w:r>
      <w:proofErr w:type="spellStart"/>
      <w:r w:rsidRPr="00EF3B92">
        <w:t>Switzerland</w:t>
      </w:r>
      <w:proofErr w:type="spellEnd"/>
      <w:r w:rsidRPr="00EF3B92">
        <w:t>, 184 pp</w:t>
      </w:r>
      <w:proofErr w:type="gramStart"/>
      <w:r w:rsidRPr="00EF3B92">
        <w:t>.,</w:t>
      </w:r>
      <w:proofErr w:type="gramEnd"/>
      <w:r w:rsidRPr="00EF3B92">
        <w:t xml:space="preserve"> </w:t>
      </w:r>
      <w:proofErr w:type="spellStart"/>
      <w:r w:rsidRPr="00EF3B92">
        <w:t>doi</w:t>
      </w:r>
      <w:proofErr w:type="spellEnd"/>
      <w:r w:rsidRPr="00EF3B92">
        <w:t>: 10.59327/IPCC/AR6-9789291691647.</w:t>
      </w:r>
    </w:p>
    <w:p w:rsidR="00732BA3" w:rsidRDefault="00732BA3" w:rsidP="00EF3B92">
      <w:pPr>
        <w:rPr>
          <w:b/>
        </w:rPr>
      </w:pPr>
    </w:p>
    <w:p w:rsidR="00483E76" w:rsidRDefault="00483E76" w:rsidP="00EF3B92">
      <w:pPr>
        <w:rPr>
          <w:b/>
        </w:rPr>
      </w:pPr>
    </w:p>
    <w:p w:rsidR="00732BA3" w:rsidRDefault="00732BA3" w:rsidP="00EF3B92">
      <w:pPr>
        <w:rPr>
          <w:b/>
        </w:rPr>
      </w:pPr>
    </w:p>
    <w:p w:rsidR="00732BA3" w:rsidRDefault="00732BA3" w:rsidP="00732BA3">
      <w:pPr>
        <w:jc w:val="center"/>
        <w:rPr>
          <w:b/>
          <w:sz w:val="24"/>
        </w:rPr>
      </w:pPr>
      <w:r>
        <w:rPr>
          <w:b/>
          <w:sz w:val="24"/>
        </w:rPr>
        <w:t>A leadandó anyaggal kapcsolatos e</w:t>
      </w:r>
      <w:r w:rsidRPr="00732BA3">
        <w:rPr>
          <w:b/>
          <w:sz w:val="24"/>
        </w:rPr>
        <w:t xml:space="preserve">gyéb </w:t>
      </w:r>
      <w:r>
        <w:rPr>
          <w:b/>
          <w:sz w:val="24"/>
        </w:rPr>
        <w:t>követelmények:</w:t>
      </w:r>
    </w:p>
    <w:p w:rsidR="00732BA3" w:rsidRPr="00732BA3" w:rsidRDefault="00732BA3" w:rsidP="00732BA3">
      <w:pPr>
        <w:jc w:val="center"/>
        <w:rPr>
          <w:b/>
          <w:sz w:val="24"/>
        </w:rPr>
      </w:pPr>
    </w:p>
    <w:p w:rsidR="00EF3B92" w:rsidRDefault="00DC7F27" w:rsidP="00EF3B92">
      <w:r w:rsidRPr="00EF3B92">
        <w:rPr>
          <w:b/>
        </w:rPr>
        <w:t>Tartalmi kivonat</w:t>
      </w:r>
      <w:r w:rsidR="008A537D" w:rsidRPr="00EF3B92">
        <w:t xml:space="preserve"> (magyar nyelven): </w:t>
      </w:r>
      <w:r w:rsidRPr="00EF3B92">
        <w:t>tömören foglalja össze az ismertetett munka során alkalmazott módszereket, az eredményeket, illetve a levonható következtetéseket. A kivonat terjedelme ne haladja meg az 1200 karaktert (szóközökkel együtt).</w:t>
      </w:r>
    </w:p>
    <w:p w:rsidR="00EF3B92" w:rsidRDefault="00EF3B92" w:rsidP="00EF3B92"/>
    <w:p w:rsidR="00DC7F27" w:rsidRPr="00EF3B92" w:rsidRDefault="00DC7F27" w:rsidP="00EF3B92">
      <w:r w:rsidRPr="00EF3B92">
        <w:rPr>
          <w:b/>
        </w:rPr>
        <w:t>Kulcsszavak</w:t>
      </w:r>
      <w:r w:rsidRPr="00EF3B92">
        <w:t>: 3-6 magyar kulcsszó </w:t>
      </w:r>
    </w:p>
    <w:p w:rsidR="00EF3B92" w:rsidRDefault="00EF3B92" w:rsidP="00DC7F27">
      <w:pPr>
        <w:shd w:val="clear" w:color="auto" w:fill="FFFFFF"/>
        <w:rPr>
          <w:b/>
        </w:rPr>
      </w:pPr>
    </w:p>
    <w:p w:rsidR="00DC7F27" w:rsidRPr="00EF3B92" w:rsidRDefault="00DC7F27" w:rsidP="00DC7F27">
      <w:pPr>
        <w:shd w:val="clear" w:color="auto" w:fill="FFFFFF"/>
        <w:rPr>
          <w:b/>
        </w:rPr>
      </w:pPr>
      <w:r w:rsidRPr="00EF3B92">
        <w:rPr>
          <w:b/>
        </w:rPr>
        <w:t>Ábrák, grafikonok, képek, ábra- és képaláírások:</w:t>
      </w:r>
    </w:p>
    <w:p w:rsidR="00DC7F27" w:rsidRPr="00EF3B92" w:rsidRDefault="00DC7F27" w:rsidP="00DC7F27">
      <w:pPr>
        <w:shd w:val="clear" w:color="auto" w:fill="FFFFFF"/>
      </w:pPr>
      <w:r w:rsidRPr="00EF3B92">
        <w:t>Az ábrákat a kézirat megfelelő helyére beillesztve, középre igazítva, illetve külön file-</w:t>
      </w:r>
      <w:proofErr w:type="spellStart"/>
      <w:r w:rsidRPr="00EF3B92">
        <w:t>ban</w:t>
      </w:r>
      <w:proofErr w:type="spellEnd"/>
      <w:r w:rsidRPr="00EF3B92">
        <w:t xml:space="preserve">, módosítható, szerkeszthető formátumban is kérjük (pl. a grafikonok </w:t>
      </w:r>
      <w:proofErr w:type="spellStart"/>
      <w:r w:rsidRPr="00EF3B92">
        <w:t>xls-ben</w:t>
      </w:r>
      <w:proofErr w:type="spellEnd"/>
      <w:r w:rsidRPr="00EF3B92">
        <w:t xml:space="preserve"> is). Grafikonoknál az oszlopok, körcikkek színe és mintázata a végleges méretben is jól elkülöníthető legyen. Az ábrákon és grafikonokon belül csak az e</w:t>
      </w:r>
      <w:r w:rsidR="003716E6" w:rsidRPr="00EF3B92">
        <w:t>lőírt betűtípus (</w:t>
      </w:r>
      <w:proofErr w:type="spellStart"/>
      <w:r w:rsidR="003716E6" w:rsidRPr="00EF3B92">
        <w:t>Arial</w:t>
      </w:r>
      <w:proofErr w:type="spellEnd"/>
      <w:r w:rsidR="003716E6" w:rsidRPr="00EF3B92">
        <w:t xml:space="preserve"> </w:t>
      </w:r>
      <w:proofErr w:type="spellStart"/>
      <w:r w:rsidR="003716E6" w:rsidRPr="00EF3B92">
        <w:t>Narrow</w:t>
      </w:r>
      <w:proofErr w:type="spellEnd"/>
      <w:r w:rsidRPr="00EF3B92">
        <w:t>) használható, jól olvasható méretben.</w:t>
      </w:r>
    </w:p>
    <w:p w:rsidR="00DC7F27" w:rsidRPr="00EF3B92" w:rsidRDefault="00DC7F27" w:rsidP="00DC7F27">
      <w:pPr>
        <w:shd w:val="clear" w:color="auto" w:fill="FFFFFF"/>
        <w:spacing w:after="240"/>
      </w:pPr>
      <w:r w:rsidRPr="00EF3B92">
        <w:t xml:space="preserve">Az ábra- és képaláírásokat </w:t>
      </w:r>
      <w:proofErr w:type="spellStart"/>
      <w:r w:rsidRPr="00EF3B92">
        <w:t>sorszámozva</w:t>
      </w:r>
      <w:proofErr w:type="spellEnd"/>
      <w:r w:rsidRPr="00EF3B92">
        <w:t xml:space="preserve">, középre rendezve, az ábra alá, 1 üres sort követően </w:t>
      </w:r>
      <w:r w:rsidR="008A537D" w:rsidRPr="00EF3B92">
        <w:t>(magyar nyelven)</w:t>
      </w:r>
      <w:r w:rsidRPr="00EF3B92">
        <w:t>. </w:t>
      </w:r>
    </w:p>
    <w:p w:rsidR="00DC7F27" w:rsidRPr="00EF3B92" w:rsidRDefault="00DC7F27" w:rsidP="00DC7F27">
      <w:pPr>
        <w:shd w:val="clear" w:color="auto" w:fill="FFFFFF"/>
        <w:rPr>
          <w:b/>
        </w:rPr>
      </w:pPr>
      <w:r w:rsidRPr="00EF3B92">
        <w:rPr>
          <w:b/>
        </w:rPr>
        <w:t>Képek</w:t>
      </w:r>
    </w:p>
    <w:p w:rsidR="00DC7F27" w:rsidRPr="00EF3B92" w:rsidRDefault="00DC7F27" w:rsidP="00DC7F27">
      <w:pPr>
        <w:shd w:val="clear" w:color="auto" w:fill="FFFFFF"/>
        <w:spacing w:after="240"/>
      </w:pPr>
      <w:r w:rsidRPr="00EF3B92">
        <w:t xml:space="preserve">Közlésre csak jó minőségű, megfelelő felbontású, </w:t>
      </w:r>
      <w:r w:rsidR="006C7B0E" w:rsidRPr="00EF3B92">
        <w:t xml:space="preserve">(min. 300 </w:t>
      </w:r>
      <w:proofErr w:type="spellStart"/>
      <w:r w:rsidR="006C7B0E" w:rsidRPr="00EF3B92">
        <w:t>dpi</w:t>
      </w:r>
      <w:proofErr w:type="spellEnd"/>
      <w:r w:rsidR="006C7B0E" w:rsidRPr="00EF3B92">
        <w:t xml:space="preserve">, teljes oldalszélességű kép esetén min. 2000 pixel szélességű) </w:t>
      </w:r>
      <w:r w:rsidRPr="00EF3B92">
        <w:t>fekete-fehér, illetve színes digitális felvétele</w:t>
      </w:r>
      <w:r w:rsidR="006C7B0E" w:rsidRPr="00EF3B92">
        <w:t xml:space="preserve">ket fogadunk el, melyeket nemcsak beillesztve, hanem külön is kérünk </w:t>
      </w:r>
      <w:proofErr w:type="spellStart"/>
      <w:r w:rsidR="006C7B0E" w:rsidRPr="00EF3B92">
        <w:t>jpg</w:t>
      </w:r>
      <w:proofErr w:type="spellEnd"/>
      <w:r w:rsidR="006C7B0E" w:rsidRPr="00EF3B92">
        <w:t xml:space="preserve"> formátumban mellékelni.</w:t>
      </w:r>
      <w:r w:rsidRPr="00EF3B92">
        <w:t xml:space="preserve"> </w:t>
      </w:r>
      <w:r w:rsidR="006C7B0E" w:rsidRPr="00EF3B92">
        <w:t>E</w:t>
      </w:r>
      <w:r w:rsidRPr="00EF3B92">
        <w:t xml:space="preserve">gy sorba </w:t>
      </w:r>
      <w:r w:rsidR="006C7B0E" w:rsidRPr="00EF3B92">
        <w:t xml:space="preserve">egymás mellé </w:t>
      </w:r>
      <w:r w:rsidRPr="00EF3B92">
        <w:t>csak pontosan megegyező magasságú képek</w:t>
      </w:r>
      <w:r w:rsidR="006C7B0E" w:rsidRPr="00EF3B92">
        <w:t>et</w:t>
      </w:r>
      <w:r w:rsidRPr="00EF3B92">
        <w:t xml:space="preserve"> </w:t>
      </w:r>
      <w:r w:rsidR="006C7B0E" w:rsidRPr="00EF3B92">
        <w:t>kérünk beilleszteni</w:t>
      </w:r>
      <w:r w:rsidRPr="00EF3B92">
        <w:t>. </w:t>
      </w:r>
      <w:proofErr w:type="gramStart"/>
      <w:r w:rsidRPr="00EF3B92">
        <w:t>A</w:t>
      </w:r>
      <w:proofErr w:type="gramEnd"/>
      <w:r w:rsidRPr="00EF3B92">
        <w:t xml:space="preserve"> képek beillesztése „ a szöveggel egy sorban” történjen.</w:t>
      </w:r>
    </w:p>
    <w:p w:rsidR="00DC7F27" w:rsidRPr="00EF3B92" w:rsidRDefault="00DC7F27" w:rsidP="00DC7F27">
      <w:pPr>
        <w:shd w:val="clear" w:color="auto" w:fill="FFFFFF"/>
        <w:rPr>
          <w:b/>
        </w:rPr>
      </w:pPr>
      <w:r w:rsidRPr="00EF3B92">
        <w:rPr>
          <w:b/>
        </w:rPr>
        <w:lastRenderedPageBreak/>
        <w:t>Táblázatok:</w:t>
      </w:r>
    </w:p>
    <w:p w:rsidR="00DC7F27" w:rsidRPr="00EF3B92" w:rsidRDefault="00DC7F27" w:rsidP="00DC7F27">
      <w:pPr>
        <w:shd w:val="clear" w:color="auto" w:fill="FFFFFF"/>
      </w:pPr>
      <w:r w:rsidRPr="00EF3B92">
        <w:t xml:space="preserve">A táblázatokat folyamatos sorszámozással kell ellátni (1. táblázat, 2. táblázat, stb.). </w:t>
      </w:r>
      <w:r w:rsidR="006C7B0E" w:rsidRPr="00EF3B92">
        <w:br/>
      </w:r>
      <w:proofErr w:type="gramStart"/>
      <w:r w:rsidRPr="00EF3B92">
        <w:t>A</w:t>
      </w:r>
      <w:proofErr w:type="gramEnd"/>
      <w:r w:rsidRPr="00EF3B92">
        <w:t xml:space="preserve"> táblázatok címét a képekhez és ábrákhoz hasonló módon kell elkészíteni, azzal a különbséggel, hogy a táblázat címe a táblázat fölé kerül. A táblázatokban kerülni kell a különböző vastagságú vonalak és a különböző méretű írásjelek használatát. </w:t>
      </w:r>
      <w:r w:rsidR="006C7B0E" w:rsidRPr="00EF3B92">
        <w:br/>
      </w:r>
      <w:r w:rsidRPr="00EF3B92">
        <w:t xml:space="preserve">A táblázatokban is mindenütt az </w:t>
      </w:r>
      <w:proofErr w:type="spellStart"/>
      <w:r w:rsidRPr="00EF3B92">
        <w:t>Arial</w:t>
      </w:r>
      <w:proofErr w:type="spellEnd"/>
      <w:r w:rsidRPr="00EF3B92">
        <w:t xml:space="preserve"> </w:t>
      </w:r>
      <w:proofErr w:type="spellStart"/>
      <w:r w:rsidRPr="00EF3B92">
        <w:t>Narrow</w:t>
      </w:r>
      <w:proofErr w:type="spellEnd"/>
      <w:r w:rsidRPr="00EF3B92">
        <w:t xml:space="preserve"> betűtípust kell használni.</w:t>
      </w:r>
    </w:p>
    <w:p w:rsidR="001369EC" w:rsidRPr="00EF3B92" w:rsidRDefault="001369EC" w:rsidP="00DC7F27">
      <w:pPr>
        <w:shd w:val="clear" w:color="auto" w:fill="FFFFFF"/>
      </w:pPr>
    </w:p>
    <w:p w:rsidR="001369EC" w:rsidRPr="00EF3B92" w:rsidRDefault="001369EC" w:rsidP="00DC7F27">
      <w:pPr>
        <w:shd w:val="clear" w:color="auto" w:fill="FFFFFF"/>
      </w:pPr>
      <w:r w:rsidRPr="00EF3B92">
        <w:t>A személyneveket kérjük</w:t>
      </w:r>
      <w:r w:rsidR="008E0113" w:rsidRPr="00EF3B92">
        <w:t xml:space="preserve"> mindenhol</w:t>
      </w:r>
      <w:r w:rsidRPr="00EF3B92">
        <w:t xml:space="preserve"> kiskapitálissal írni, az ábra, táblázat és </w:t>
      </w:r>
      <w:proofErr w:type="gramStart"/>
      <w:r w:rsidRPr="00EF3B92">
        <w:t>grafikon hivatkozásokat</w:t>
      </w:r>
      <w:proofErr w:type="gramEnd"/>
      <w:r w:rsidR="00344708" w:rsidRPr="00EF3B92">
        <w:t xml:space="preserve">, valamint </w:t>
      </w:r>
      <w:r w:rsidR="00344708" w:rsidRPr="00EF3B92">
        <w:rPr>
          <w:i/>
        </w:rPr>
        <w:t>a latin neveket</w:t>
      </w:r>
      <w:r w:rsidR="00344708" w:rsidRPr="00EF3B92">
        <w:t xml:space="preserve"> </w:t>
      </w:r>
      <w:r w:rsidRPr="00EF3B92">
        <w:t>pedig dőlt betűvel.</w:t>
      </w:r>
    </w:p>
    <w:p w:rsidR="00DC7F27" w:rsidRPr="00EF3B92" w:rsidRDefault="00DC7F27" w:rsidP="00DC7F27">
      <w:pPr>
        <w:shd w:val="clear" w:color="auto" w:fill="FFFFFF"/>
      </w:pPr>
    </w:p>
    <w:p w:rsidR="001B0DC6" w:rsidRPr="00EF3B92" w:rsidRDefault="008E0113" w:rsidP="00DC7F27">
      <w:pPr>
        <w:shd w:val="clear" w:color="auto" w:fill="FFFFFF"/>
      </w:pPr>
      <w:r w:rsidRPr="00EF3B92">
        <w:t>Idén sem</w:t>
      </w:r>
      <w:r w:rsidR="001B0DC6" w:rsidRPr="00EF3B92">
        <w:t xml:space="preserve"> kívánjuk a szerzőket az angol nyelvű tartalmi kivonattal és </w:t>
      </w:r>
      <w:proofErr w:type="gramStart"/>
      <w:r w:rsidR="001B0DC6" w:rsidRPr="00EF3B92">
        <w:t>ábra-</w:t>
      </w:r>
      <w:proofErr w:type="gramEnd"/>
      <w:r w:rsidR="001B0DC6" w:rsidRPr="00EF3B92">
        <w:t xml:space="preserve"> ill. képaláírásokkal terhelni, de </w:t>
      </w:r>
      <w:r w:rsidR="00FF2A5A" w:rsidRPr="00EF3B92">
        <w:t>természetesen lehetőség van az angol nyelvű kiegészítések megjelenítésére</w:t>
      </w:r>
      <w:r w:rsidRPr="00EF3B92">
        <w:t>.</w:t>
      </w:r>
    </w:p>
    <w:p w:rsidR="0047257B" w:rsidRPr="00EF3B92" w:rsidRDefault="0047257B" w:rsidP="00DC7F27">
      <w:pPr>
        <w:shd w:val="clear" w:color="auto" w:fill="FFFFFF"/>
      </w:pPr>
    </w:p>
    <w:p w:rsidR="00F86AD5" w:rsidRPr="00EF3B92" w:rsidRDefault="00F86AD5" w:rsidP="00DC7F27">
      <w:pPr>
        <w:shd w:val="clear" w:color="auto" w:fill="FFFFFF"/>
        <w:rPr>
          <w:b/>
        </w:rPr>
      </w:pPr>
      <w:r w:rsidRPr="00EF3B92">
        <w:rPr>
          <w:b/>
        </w:rPr>
        <w:t>Tárgymutató:</w:t>
      </w:r>
    </w:p>
    <w:p w:rsidR="0047257B" w:rsidRPr="00EF3B92" w:rsidRDefault="0047257B" w:rsidP="00DC7F27">
      <w:pPr>
        <w:shd w:val="clear" w:color="auto" w:fill="FFFFFF"/>
      </w:pPr>
      <w:r w:rsidRPr="00EF3B92">
        <w:t xml:space="preserve">Fontos, hogy </w:t>
      </w:r>
      <w:r w:rsidR="00F86AD5" w:rsidRPr="00EF3B92">
        <w:t>a tárgymutatóban megjelentetni kívánt kifejezéseket</w:t>
      </w:r>
      <w:r w:rsidRPr="00EF3B92">
        <w:t xml:space="preserve"> a </w:t>
      </w:r>
      <w:r w:rsidR="00F86AD5" w:rsidRPr="00EF3B92">
        <w:t xml:space="preserve">dokumentum </w:t>
      </w:r>
      <w:r w:rsidRPr="00EF3B92">
        <w:t>szöveg</w:t>
      </w:r>
      <w:r w:rsidR="00F86AD5" w:rsidRPr="00EF3B92">
        <w:t>é</w:t>
      </w:r>
      <w:r w:rsidRPr="00EF3B92">
        <w:t xml:space="preserve">ben </w:t>
      </w:r>
      <w:r w:rsidR="00F86AD5" w:rsidRPr="00EF3B92">
        <w:t xml:space="preserve">kijelölve a „Hivatkozás – Bejegyzés megjelölése” </w:t>
      </w:r>
      <w:proofErr w:type="spellStart"/>
      <w:r w:rsidRPr="00EF3B92">
        <w:t>indexxel</w:t>
      </w:r>
      <w:proofErr w:type="spellEnd"/>
      <w:r w:rsidRPr="00EF3B92">
        <w:t xml:space="preserve"> kell ellátni.</w:t>
      </w:r>
    </w:p>
    <w:p w:rsidR="00A16384" w:rsidRDefault="00A16384" w:rsidP="00DC7F27">
      <w:pPr>
        <w:shd w:val="clear" w:color="auto" w:fill="FFFFFF"/>
      </w:pPr>
    </w:p>
    <w:p w:rsidR="005E2CA7" w:rsidRPr="00EF3B92" w:rsidRDefault="005E2CA7" w:rsidP="00DC7F27">
      <w:pPr>
        <w:shd w:val="clear" w:color="auto" w:fill="FFFFFF"/>
      </w:pPr>
    </w:p>
    <w:p w:rsidR="00A16384" w:rsidRPr="00EF3B92" w:rsidRDefault="00A16384" w:rsidP="00DC7F27">
      <w:pPr>
        <w:shd w:val="clear" w:color="auto" w:fill="FFFFFF"/>
      </w:pPr>
      <w:r w:rsidRPr="00EF3B92">
        <w:t>Tisztelettel és köszönettel:</w:t>
      </w:r>
    </w:p>
    <w:p w:rsidR="001B0DC6" w:rsidRPr="00EF3B92" w:rsidRDefault="001B0DC6" w:rsidP="00DC7F27">
      <w:pPr>
        <w:shd w:val="clear" w:color="auto" w:fill="FFFFFF"/>
      </w:pPr>
    </w:p>
    <w:p w:rsidR="00A16384" w:rsidRPr="00EF3B92" w:rsidRDefault="008A537D" w:rsidP="00DC7F27">
      <w:pPr>
        <w:shd w:val="clear" w:color="auto" w:fill="FFFFFF"/>
      </w:pPr>
      <w:proofErr w:type="spellStart"/>
      <w:r w:rsidRPr="00EF3B92">
        <w:t>Raisz</w:t>
      </w:r>
      <w:proofErr w:type="spellEnd"/>
      <w:r w:rsidRPr="00EF3B92">
        <w:t xml:space="preserve"> Árpád</w:t>
      </w:r>
    </w:p>
    <w:p w:rsidR="00A16384" w:rsidRPr="00EF3B92" w:rsidRDefault="00A16384" w:rsidP="00DC7F27">
      <w:pPr>
        <w:shd w:val="clear" w:color="auto" w:fill="FFFFFF"/>
      </w:pPr>
      <w:r w:rsidRPr="00EF3B92">
        <w:t>AEE titkár</w:t>
      </w:r>
    </w:p>
    <w:p w:rsidR="001B0DC6" w:rsidRPr="00EF3B92" w:rsidRDefault="001B0DC6" w:rsidP="00DC7F27">
      <w:pPr>
        <w:shd w:val="clear" w:color="auto" w:fill="FFFFFF"/>
      </w:pPr>
      <w:r w:rsidRPr="00EF3B92">
        <w:drawing>
          <wp:inline distT="0" distB="0" distL="0" distR="0">
            <wp:extent cx="731520" cy="76424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Újabblog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118" cy="78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DC6" w:rsidRPr="00EF3B92" w:rsidSect="001837B7">
      <w:pgSz w:w="8392" w:h="11907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A7F"/>
    <w:multiLevelType w:val="hybridMultilevel"/>
    <w:tmpl w:val="1144B19A"/>
    <w:lvl w:ilvl="0" w:tplc="3744B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1652"/>
    <w:multiLevelType w:val="hybridMultilevel"/>
    <w:tmpl w:val="E5A82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955C0"/>
    <w:multiLevelType w:val="hybridMultilevel"/>
    <w:tmpl w:val="773CDE20"/>
    <w:lvl w:ilvl="0" w:tplc="BF98A91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93B03"/>
    <w:multiLevelType w:val="hybridMultilevel"/>
    <w:tmpl w:val="6D247384"/>
    <w:lvl w:ilvl="0" w:tplc="940898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DF"/>
    <w:rsid w:val="00032228"/>
    <w:rsid w:val="00074A5D"/>
    <w:rsid w:val="000D5E68"/>
    <w:rsid w:val="000D5ECB"/>
    <w:rsid w:val="001369EC"/>
    <w:rsid w:val="00181B2D"/>
    <w:rsid w:val="001837B7"/>
    <w:rsid w:val="00186CD8"/>
    <w:rsid w:val="001B0DC6"/>
    <w:rsid w:val="001E6438"/>
    <w:rsid w:val="00202C38"/>
    <w:rsid w:val="00264122"/>
    <w:rsid w:val="00282F64"/>
    <w:rsid w:val="002A0D04"/>
    <w:rsid w:val="002D00EC"/>
    <w:rsid w:val="002D4788"/>
    <w:rsid w:val="00322F93"/>
    <w:rsid w:val="003350F0"/>
    <w:rsid w:val="00344708"/>
    <w:rsid w:val="00344C33"/>
    <w:rsid w:val="00360328"/>
    <w:rsid w:val="003716E6"/>
    <w:rsid w:val="00402C96"/>
    <w:rsid w:val="004133E9"/>
    <w:rsid w:val="004639AC"/>
    <w:rsid w:val="0047257B"/>
    <w:rsid w:val="00483E76"/>
    <w:rsid w:val="00501E5D"/>
    <w:rsid w:val="00502F99"/>
    <w:rsid w:val="005602CD"/>
    <w:rsid w:val="005E0F14"/>
    <w:rsid w:val="005E2CA7"/>
    <w:rsid w:val="0069105D"/>
    <w:rsid w:val="006C7B0E"/>
    <w:rsid w:val="00732BA3"/>
    <w:rsid w:val="007422AD"/>
    <w:rsid w:val="00756C89"/>
    <w:rsid w:val="0081458D"/>
    <w:rsid w:val="008462EC"/>
    <w:rsid w:val="00883F8C"/>
    <w:rsid w:val="008A537D"/>
    <w:rsid w:val="008C236C"/>
    <w:rsid w:val="008E0113"/>
    <w:rsid w:val="008E391A"/>
    <w:rsid w:val="00956019"/>
    <w:rsid w:val="009812B8"/>
    <w:rsid w:val="0099571B"/>
    <w:rsid w:val="00997055"/>
    <w:rsid w:val="009C39F4"/>
    <w:rsid w:val="009D302D"/>
    <w:rsid w:val="00A05B85"/>
    <w:rsid w:val="00A16384"/>
    <w:rsid w:val="00A20FD9"/>
    <w:rsid w:val="00A44641"/>
    <w:rsid w:val="00B528C6"/>
    <w:rsid w:val="00BC498D"/>
    <w:rsid w:val="00C07462"/>
    <w:rsid w:val="00C11B9C"/>
    <w:rsid w:val="00C82520"/>
    <w:rsid w:val="00D13CD5"/>
    <w:rsid w:val="00D26A59"/>
    <w:rsid w:val="00D41EE8"/>
    <w:rsid w:val="00D57A94"/>
    <w:rsid w:val="00D64D62"/>
    <w:rsid w:val="00DC237F"/>
    <w:rsid w:val="00DC7F27"/>
    <w:rsid w:val="00DE6A8A"/>
    <w:rsid w:val="00E13B97"/>
    <w:rsid w:val="00E41798"/>
    <w:rsid w:val="00EF3B92"/>
    <w:rsid w:val="00F054A1"/>
    <w:rsid w:val="00F07DDF"/>
    <w:rsid w:val="00F45190"/>
    <w:rsid w:val="00F86AD5"/>
    <w:rsid w:val="00FF2A5A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3549"/>
  <w15:chartTrackingRefBased/>
  <w15:docId w15:val="{3F22ACAD-5A66-4E98-95F9-F5D1C369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3E76"/>
    <w:pPr>
      <w:spacing w:before="40"/>
    </w:pPr>
    <w:rPr>
      <w:rFonts w:ascii="Times New Roman" w:hAnsi="Times New Roman"/>
      <w:sz w:val="20"/>
    </w:rPr>
  </w:style>
  <w:style w:type="paragraph" w:styleId="Cmsor1">
    <w:name w:val="heading 1"/>
    <w:next w:val="Norml"/>
    <w:link w:val="Cmsor1Char"/>
    <w:uiPriority w:val="9"/>
    <w:qFormat/>
    <w:rsid w:val="00F054A1"/>
    <w:pPr>
      <w:keepNext/>
      <w:keepLines/>
      <w:jc w:val="center"/>
      <w:outlineLvl w:val="0"/>
    </w:pPr>
    <w:rPr>
      <w:rFonts w:ascii="Arial Narrow" w:eastAsiaTheme="majorEastAsia" w:hAnsi="Arial Narrow" w:cstheme="majorBidi"/>
      <w:b/>
      <w: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837B7"/>
    <w:pPr>
      <w:keepNext/>
      <w:keepLines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C7F27"/>
    <w:rPr>
      <w:color w:val="0000FF"/>
      <w:u w:val="single"/>
    </w:rPr>
  </w:style>
  <w:style w:type="character" w:customStyle="1" w:styleId="m-9124036879153562976gmail-msofootnotereference">
    <w:name w:val="m_-9124036879153562976gmail-msofootnotereference"/>
    <w:basedOn w:val="Bekezdsalapbettpusa"/>
    <w:rsid w:val="00DC7F27"/>
  </w:style>
  <w:style w:type="paragraph" w:customStyle="1" w:styleId="m-9124036879153562976gmail-default">
    <w:name w:val="m_-9124036879153562976gmail-default"/>
    <w:basedOn w:val="Norml"/>
    <w:rsid w:val="00DC7F27"/>
    <w:pPr>
      <w:spacing w:before="100" w:beforeAutospacing="1" w:after="100" w:afterAutospacing="1"/>
    </w:pPr>
    <w:rPr>
      <w:rFonts w:eastAsia="Times New Roman" w:cs="Times New Roman"/>
      <w:lang w:eastAsia="hu-HU"/>
    </w:rPr>
  </w:style>
  <w:style w:type="paragraph" w:customStyle="1" w:styleId="m-9124036879153562976gmail-msofootnotetext">
    <w:name w:val="m_-9124036879153562976gmail-msofootnotetext"/>
    <w:basedOn w:val="Norml"/>
    <w:rsid w:val="00DC7F27"/>
    <w:pPr>
      <w:spacing w:before="100" w:beforeAutospacing="1" w:after="100" w:afterAutospacing="1"/>
    </w:pPr>
    <w:rPr>
      <w:rFonts w:eastAsia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B528C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054A1"/>
    <w:rPr>
      <w:rFonts w:ascii="Arial Narrow" w:eastAsiaTheme="majorEastAsia" w:hAnsi="Arial Narrow" w:cstheme="majorBidi"/>
      <w:b/>
      <w:caps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1837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incstrkz">
    <w:name w:val="No Spacing"/>
    <w:uiPriority w:val="1"/>
    <w:qFormat/>
    <w:rsid w:val="001837B7"/>
    <w:rPr>
      <w:rFonts w:ascii="Times New Roman" w:hAnsi="Times New Roman"/>
    </w:rPr>
  </w:style>
  <w:style w:type="paragraph" w:styleId="Cm">
    <w:name w:val="Title"/>
    <w:basedOn w:val="Norml"/>
    <w:next w:val="Norml"/>
    <w:link w:val="CmChar"/>
    <w:uiPriority w:val="10"/>
    <w:qFormat/>
    <w:rsid w:val="001837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83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837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1837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Finomkiemels">
    <w:name w:val="Subtle Emphasis"/>
    <w:basedOn w:val="Bekezdsalapbettpusa"/>
    <w:uiPriority w:val="19"/>
    <w:qFormat/>
    <w:rsid w:val="001837B7"/>
    <w:rPr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qFormat/>
    <w:rsid w:val="001837B7"/>
    <w:rPr>
      <w:i/>
      <w:iCs/>
    </w:rPr>
  </w:style>
  <w:style w:type="character" w:styleId="Erskiemels">
    <w:name w:val="Intense Emphasis"/>
    <w:basedOn w:val="Bekezdsalapbettpusa"/>
    <w:uiPriority w:val="21"/>
    <w:qFormat/>
    <w:rsid w:val="001837B7"/>
    <w:rPr>
      <w:i/>
      <w:iCs/>
      <w:color w:val="5B9BD5" w:themeColor="accent1"/>
    </w:rPr>
  </w:style>
  <w:style w:type="character" w:styleId="Kiemels2">
    <w:name w:val="Strong"/>
    <w:basedOn w:val="Bekezdsalapbettpusa"/>
    <w:uiPriority w:val="22"/>
    <w:qFormat/>
    <w:rsid w:val="001837B7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1837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837B7"/>
    <w:rPr>
      <w:rFonts w:ascii="Times New Roman" w:hAnsi="Times New Roman"/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837B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837B7"/>
    <w:rPr>
      <w:rFonts w:ascii="Times New Roman" w:hAnsi="Times New Roman"/>
      <w:i/>
      <w:iCs/>
      <w:color w:val="5B9BD5" w:themeColor="accent1"/>
    </w:rPr>
  </w:style>
  <w:style w:type="character" w:styleId="Finomhivatkozs">
    <w:name w:val="Subtle Reference"/>
    <w:basedOn w:val="Bekezdsalapbettpusa"/>
    <w:uiPriority w:val="31"/>
    <w:qFormat/>
    <w:rsid w:val="001837B7"/>
    <w:rPr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32"/>
    <w:qFormat/>
    <w:rsid w:val="001837B7"/>
    <w:rPr>
      <w:b/>
      <w:bCs/>
      <w:smallCaps/>
      <w:color w:val="5B9BD5" w:themeColor="accent1"/>
      <w:spacing w:val="5"/>
    </w:rPr>
  </w:style>
  <w:style w:type="character" w:styleId="Knyvcme">
    <w:name w:val="Book Title"/>
    <w:basedOn w:val="Bekezdsalapbettpusa"/>
    <w:uiPriority w:val="33"/>
    <w:qFormat/>
    <w:rsid w:val="001837B7"/>
    <w:rPr>
      <w:b/>
      <w:bCs/>
      <w:i/>
      <w:iCs/>
      <w:spacing w:val="5"/>
    </w:rPr>
  </w:style>
  <w:style w:type="paragraph" w:customStyle="1" w:styleId="Szerzk">
    <w:name w:val="Szerzők"/>
    <w:basedOn w:val="Norml"/>
    <w:next w:val="Norml"/>
    <w:link w:val="SzerzkChar"/>
    <w:qFormat/>
    <w:rsid w:val="00BC498D"/>
    <w:pPr>
      <w:shd w:val="clear" w:color="auto" w:fill="FFFFFF"/>
      <w:spacing w:before="60"/>
      <w:jc w:val="center"/>
    </w:pPr>
    <w:rPr>
      <w:rFonts w:ascii="Arial Narrow" w:eastAsia="Times New Roman" w:hAnsi="Arial Narrow"/>
      <w:b/>
      <w:bCs/>
      <w:smallCaps/>
      <w:color w:val="222222"/>
      <w:szCs w:val="19"/>
      <w:lang w:eastAsia="hu-HU"/>
    </w:rPr>
  </w:style>
  <w:style w:type="paragraph" w:customStyle="1" w:styleId="Szerzkmunkahelye">
    <w:name w:val="Szerzők munkahelye"/>
    <w:link w:val="SzerzkmunkahelyeChar"/>
    <w:qFormat/>
    <w:rsid w:val="00BC498D"/>
    <w:pPr>
      <w:shd w:val="clear" w:color="auto" w:fill="FFFFFF"/>
      <w:spacing w:before="60"/>
      <w:jc w:val="center"/>
    </w:pPr>
    <w:rPr>
      <w:rFonts w:ascii="Arial Narrow" w:eastAsia="Times New Roman" w:hAnsi="Arial Narrow"/>
      <w:color w:val="222222"/>
      <w:sz w:val="20"/>
      <w:szCs w:val="19"/>
      <w:lang w:eastAsia="hu-HU"/>
    </w:rPr>
  </w:style>
  <w:style w:type="character" w:customStyle="1" w:styleId="SzerzkChar">
    <w:name w:val="Szerzők Char"/>
    <w:basedOn w:val="Bekezdsalapbettpusa"/>
    <w:link w:val="Szerzk"/>
    <w:rsid w:val="00BC498D"/>
    <w:rPr>
      <w:rFonts w:ascii="Arial Narrow" w:eastAsia="Times New Roman" w:hAnsi="Arial Narrow"/>
      <w:b/>
      <w:bCs/>
      <w:smallCaps/>
      <w:color w:val="222222"/>
      <w:sz w:val="20"/>
      <w:szCs w:val="19"/>
      <w:shd w:val="clear" w:color="auto" w:fill="FFFFFF"/>
      <w:lang w:eastAsia="hu-HU"/>
    </w:rPr>
  </w:style>
  <w:style w:type="paragraph" w:customStyle="1" w:styleId="Kziratcm">
    <w:name w:val="Kéziratcím"/>
    <w:link w:val="KziratcmChar"/>
    <w:qFormat/>
    <w:rsid w:val="00F054A1"/>
    <w:pPr>
      <w:jc w:val="center"/>
    </w:pPr>
    <w:rPr>
      <w:rFonts w:ascii="Arial Narrow" w:eastAsiaTheme="majorEastAsia" w:hAnsi="Arial Narrow" w:cstheme="majorBidi"/>
      <w:b/>
      <w:caps/>
      <w:sz w:val="28"/>
      <w:szCs w:val="32"/>
    </w:rPr>
  </w:style>
  <w:style w:type="character" w:customStyle="1" w:styleId="SzerzkmunkahelyeChar">
    <w:name w:val="Szerzők munkahelye Char"/>
    <w:basedOn w:val="Bekezdsalapbettpusa"/>
    <w:link w:val="Szerzkmunkahelye"/>
    <w:rsid w:val="00BC498D"/>
    <w:rPr>
      <w:rFonts w:ascii="Arial Narrow" w:eastAsia="Times New Roman" w:hAnsi="Arial Narrow"/>
      <w:color w:val="222222"/>
      <w:sz w:val="20"/>
      <w:szCs w:val="19"/>
      <w:shd w:val="clear" w:color="auto" w:fill="FFFFFF"/>
      <w:lang w:eastAsia="hu-HU"/>
    </w:rPr>
  </w:style>
  <w:style w:type="paragraph" w:customStyle="1" w:styleId="Fejezetcm1">
    <w:name w:val="Fejezetcím 1"/>
    <w:link w:val="Fejezetcm1Char"/>
    <w:qFormat/>
    <w:rsid w:val="00997055"/>
    <w:pPr>
      <w:spacing w:before="240"/>
    </w:pPr>
    <w:rPr>
      <w:rFonts w:ascii="Arial Narrow" w:eastAsia="Times New Roman" w:hAnsi="Arial Narrow" w:cstheme="majorBidi"/>
      <w:b/>
      <w:caps/>
      <w:szCs w:val="32"/>
      <w:lang w:eastAsia="hu-HU"/>
    </w:rPr>
  </w:style>
  <w:style w:type="character" w:customStyle="1" w:styleId="KziratcmChar">
    <w:name w:val="Kéziratcím Char"/>
    <w:basedOn w:val="Cmsor1Char"/>
    <w:link w:val="Kziratcm"/>
    <w:rsid w:val="00F054A1"/>
    <w:rPr>
      <w:rFonts w:ascii="Arial Narrow" w:eastAsiaTheme="majorEastAsia" w:hAnsi="Arial Narrow" w:cstheme="majorBidi"/>
      <w:b/>
      <w:caps/>
      <w:sz w:val="28"/>
      <w:szCs w:val="32"/>
    </w:rPr>
  </w:style>
  <w:style w:type="paragraph" w:customStyle="1" w:styleId="Fejezetcm2">
    <w:name w:val="Fejezetcím 2"/>
    <w:basedOn w:val="Fejezetcm1"/>
    <w:link w:val="Fejezetcm2Char"/>
    <w:qFormat/>
    <w:rsid w:val="00732BA3"/>
    <w:pPr>
      <w:shd w:val="clear" w:color="auto" w:fill="FFFFFF"/>
    </w:pPr>
    <w:rPr>
      <w:caps w:val="0"/>
      <w:color w:val="222222"/>
      <w:szCs w:val="19"/>
    </w:rPr>
  </w:style>
  <w:style w:type="character" w:customStyle="1" w:styleId="Fejezetcm1Char">
    <w:name w:val="Fejezetcím 1 Char"/>
    <w:basedOn w:val="Bekezdsalapbettpusa"/>
    <w:link w:val="Fejezetcm1"/>
    <w:rsid w:val="00997055"/>
    <w:rPr>
      <w:rFonts w:ascii="Arial Narrow" w:eastAsia="Times New Roman" w:hAnsi="Arial Narrow" w:cstheme="majorBidi"/>
      <w:b/>
      <w:caps/>
      <w:szCs w:val="32"/>
      <w:lang w:eastAsia="hu-HU"/>
    </w:rPr>
  </w:style>
  <w:style w:type="character" w:customStyle="1" w:styleId="Fejezetcm2Char">
    <w:name w:val="Fejezetcím 2 Char"/>
    <w:basedOn w:val="Fejezetcm1Char"/>
    <w:link w:val="Fejezetcm2"/>
    <w:rsid w:val="00732BA3"/>
    <w:rPr>
      <w:rFonts w:ascii="Arial Narrow" w:eastAsia="Times New Roman" w:hAnsi="Arial Narrow" w:cstheme="majorBidi"/>
      <w:b/>
      <w:caps w:val="0"/>
      <w:color w:val="222222"/>
      <w:szCs w:val="19"/>
      <w:shd w:val="clear" w:color="auto" w:fill="FFFFFF"/>
      <w:lang w:eastAsia="hu-HU"/>
    </w:rPr>
  </w:style>
  <w:style w:type="paragraph" w:customStyle="1" w:styleId="Absztrakt">
    <w:name w:val="Absztrakt"/>
    <w:basedOn w:val="Norml"/>
    <w:qFormat/>
    <w:rsid w:val="00E41798"/>
    <w:pPr>
      <w:shd w:val="clear" w:color="auto" w:fill="FFFFFF"/>
    </w:pPr>
    <w:rPr>
      <w:rFonts w:ascii="Arial Narrow" w:eastAsia="Times New Roman" w:hAnsi="Arial Narrow"/>
      <w:bCs/>
      <w:color w:val="222222"/>
      <w:szCs w:val="19"/>
      <w:lang w:eastAsia="hu-HU"/>
    </w:rPr>
  </w:style>
  <w:style w:type="paragraph" w:customStyle="1" w:styleId="Tblzatskpalrsok">
    <w:name w:val="Táblázat és képaláírások"/>
    <w:basedOn w:val="Norml"/>
    <w:qFormat/>
    <w:rsid w:val="004133E9"/>
    <w:pPr>
      <w:shd w:val="clear" w:color="auto" w:fill="FFFFFF"/>
      <w:jc w:val="center"/>
    </w:pPr>
    <w:rPr>
      <w:rFonts w:ascii="Arial Narrow" w:eastAsia="Times New Roman" w:hAnsi="Arial Narrow"/>
      <w:bCs/>
      <w:i/>
      <w:color w:val="222222"/>
      <w:szCs w:val="19"/>
      <w:lang w:eastAsia="hu-HU"/>
    </w:rPr>
  </w:style>
  <w:style w:type="paragraph" w:customStyle="1" w:styleId="Irodalom">
    <w:name w:val="Irodalom"/>
    <w:basedOn w:val="Norml"/>
    <w:qFormat/>
    <w:rsid w:val="00EF3B92"/>
    <w:pPr>
      <w:shd w:val="clear" w:color="auto" w:fill="FFFFFF"/>
      <w:spacing w:before="120"/>
    </w:pPr>
    <w:rPr>
      <w:rFonts w:ascii="Arial Narrow" w:eastAsia="Times New Roman" w:hAnsi="Arial Narrow"/>
      <w:color w:val="222222"/>
      <w:szCs w:val="19"/>
      <w:lang w:eastAsia="hu-HU"/>
    </w:rPr>
  </w:style>
  <w:style w:type="paragraph" w:customStyle="1" w:styleId="Lbjegyzet">
    <w:name w:val="Lábjegyzet"/>
    <w:basedOn w:val="Irodalom"/>
    <w:qFormat/>
    <w:rsid w:val="003716E6"/>
    <w:rPr>
      <w:sz w:val="16"/>
    </w:rPr>
  </w:style>
  <w:style w:type="paragraph" w:customStyle="1" w:styleId="Fszveg">
    <w:name w:val="Főszöveg"/>
    <w:basedOn w:val="Norml"/>
    <w:qFormat/>
    <w:rsid w:val="004133E9"/>
    <w:pPr>
      <w:spacing w:before="120"/>
      <w:jc w:val="both"/>
    </w:pPr>
    <w:rPr>
      <w:rFonts w:ascii="Arial Narrow" w:hAnsi="Arial Narrow"/>
      <w:sz w:val="24"/>
    </w:rPr>
  </w:style>
  <w:style w:type="paragraph" w:customStyle="1" w:styleId="Fszvegjbek">
    <w:name w:val="Főszöveg új bek."/>
    <w:basedOn w:val="Fszveg"/>
    <w:qFormat/>
    <w:rsid w:val="004133E9"/>
    <w:pPr>
      <w:spacing w:before="0"/>
      <w:ind w:firstLine="284"/>
    </w:pPr>
  </w:style>
  <w:style w:type="paragraph" w:customStyle="1" w:styleId="Bekezdstbbi11ptnormlelssorbehuzvaStlusok">
    <w:name w:val="Bekezdés többi 11 pt normál első sor behuzva (Stílusok)"/>
    <w:basedOn w:val="Norml"/>
    <w:uiPriority w:val="99"/>
    <w:rsid w:val="00D26A59"/>
    <w:pPr>
      <w:shd w:val="clear" w:color="auto" w:fill="FFFFFF"/>
      <w:autoSpaceDE w:val="0"/>
      <w:autoSpaceDN w:val="0"/>
      <w:adjustRightInd w:val="0"/>
      <w:spacing w:before="0" w:after="40" w:line="288" w:lineRule="auto"/>
      <w:ind w:firstLine="238"/>
      <w:jc w:val="both"/>
      <w:textAlignment w:val="center"/>
    </w:pPr>
    <w:rPr>
      <w:rFonts w:ascii="Arial Narrow" w:hAnsi="Arial Narrow" w:cs="Arial Narrow"/>
      <w:color w:val="000000"/>
      <w:sz w:val="22"/>
      <w:szCs w:val="22"/>
    </w:rPr>
  </w:style>
  <w:style w:type="paragraph" w:customStyle="1" w:styleId="1-Alcm12ptVERZLboldStlusok">
    <w:name w:val="1-Alcím 12 pt VERZÁL bold (Stílusok)"/>
    <w:basedOn w:val="Norml"/>
    <w:uiPriority w:val="99"/>
    <w:rsid w:val="00A20FD9"/>
    <w:pPr>
      <w:shd w:val="clear" w:color="auto" w:fill="FFFFFF"/>
      <w:autoSpaceDE w:val="0"/>
      <w:autoSpaceDN w:val="0"/>
      <w:adjustRightInd w:val="0"/>
      <w:spacing w:before="200" w:after="80" w:line="288" w:lineRule="auto"/>
      <w:textAlignment w:val="center"/>
    </w:pPr>
    <w:rPr>
      <w:rFonts w:ascii="Arial Narrow" w:hAnsi="Arial Narrow" w:cs="Arial Narrow"/>
      <w:b/>
      <w:bCs/>
      <w:caps/>
      <w:color w:val="000000"/>
      <w:sz w:val="24"/>
    </w:rPr>
  </w:style>
  <w:style w:type="paragraph" w:customStyle="1" w:styleId="Felhasznltirodalomszvege10ptnormleftStlusok">
    <w:name w:val="Felhasznált irodalom szövege 10 pt norm left (Stílusok)"/>
    <w:basedOn w:val="Norml"/>
    <w:uiPriority w:val="99"/>
    <w:rsid w:val="00A20FD9"/>
    <w:pPr>
      <w:keepNext/>
      <w:keepLines/>
      <w:shd w:val="clear" w:color="auto" w:fill="FFFFFF"/>
      <w:suppressAutoHyphens/>
      <w:autoSpaceDE w:val="0"/>
      <w:autoSpaceDN w:val="0"/>
      <w:adjustRightInd w:val="0"/>
      <w:spacing w:before="0" w:after="57" w:line="288" w:lineRule="auto"/>
      <w:ind w:left="227" w:hanging="227"/>
      <w:textAlignment w:val="center"/>
    </w:pPr>
    <w:rPr>
      <w:rFonts w:ascii="Arial Narrow" w:hAnsi="Arial Narrow" w:cs="Arial Narrow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A17F-29F0-4FF3-8A29-38AAD5D0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1356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KEFAG Zrt.</dc:creator>
  <cp:keywords/>
  <dc:description/>
  <cp:lastModifiedBy>VideoPix-3</cp:lastModifiedBy>
  <cp:revision>18</cp:revision>
  <cp:lastPrinted>2020-09-02T07:38:00Z</cp:lastPrinted>
  <dcterms:created xsi:type="dcterms:W3CDTF">2025-05-20T08:53:00Z</dcterms:created>
  <dcterms:modified xsi:type="dcterms:W3CDTF">2025-05-21T08:54:00Z</dcterms:modified>
</cp:coreProperties>
</file>